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E94F74" w14:textId="33696E1C" w:rsidR="001C0DB3" w:rsidRPr="001C0DB3" w:rsidRDefault="00790983" w:rsidP="001C0DB3">
      <w:pPr>
        <w:jc w:val="right"/>
        <w:rPr>
          <w:sz w:val="28"/>
          <w:szCs w:val="28"/>
        </w:rPr>
      </w:pPr>
      <w:bookmarkStart w:id="0" w:name="_Hlk132982810"/>
      <w:r>
        <w:rPr>
          <w:sz w:val="28"/>
          <w:szCs w:val="28"/>
        </w:rPr>
        <w:t>ПРОЕКТ</w:t>
      </w:r>
      <w:bookmarkStart w:id="1" w:name="_GoBack"/>
      <w:bookmarkEnd w:id="1"/>
    </w:p>
    <w:p w14:paraId="5499CD1C" w14:textId="01023D1E" w:rsidR="001C0DB3" w:rsidRPr="001C0DB3" w:rsidRDefault="00E160C9" w:rsidP="001C0DB3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pict w14:anchorId="2221AD4E">
          <v:rect id="rectole0000000000" o:spid="_x0000_i1025" style="width:51pt;height:63.75pt" o:preferrelative="t" stroked="f">
            <v:imagedata r:id="rId9" o:title=""/>
          </v:rect>
        </w:pict>
      </w:r>
    </w:p>
    <w:p w14:paraId="2B5E9F50" w14:textId="77777777" w:rsidR="001C0DB3" w:rsidRPr="001C0DB3" w:rsidRDefault="001C0DB3" w:rsidP="001C0DB3">
      <w:pPr>
        <w:rPr>
          <w:b/>
          <w:sz w:val="28"/>
          <w:szCs w:val="28"/>
        </w:rPr>
      </w:pPr>
    </w:p>
    <w:p w14:paraId="6812885E" w14:textId="77777777" w:rsidR="001C0DB3" w:rsidRPr="001C0DB3" w:rsidRDefault="001C0DB3" w:rsidP="001C0DB3">
      <w:pPr>
        <w:rPr>
          <w:b/>
          <w:sz w:val="28"/>
          <w:szCs w:val="28"/>
        </w:rPr>
      </w:pPr>
    </w:p>
    <w:p w14:paraId="2A0662DB" w14:textId="77777777" w:rsidR="001C0DB3" w:rsidRPr="001C0DB3" w:rsidRDefault="001C0DB3" w:rsidP="001C0DB3">
      <w:pPr>
        <w:jc w:val="center"/>
        <w:rPr>
          <w:b/>
          <w:sz w:val="28"/>
          <w:szCs w:val="28"/>
        </w:rPr>
      </w:pPr>
      <w:r w:rsidRPr="001C0DB3">
        <w:rPr>
          <w:b/>
          <w:sz w:val="28"/>
          <w:szCs w:val="28"/>
        </w:rPr>
        <w:t>СОВЕТ МУНИЦИПАЛЬНОГО ОБРАЗОВАНИЯ</w:t>
      </w:r>
    </w:p>
    <w:p w14:paraId="520B23D4" w14:textId="77777777" w:rsidR="001C0DB3" w:rsidRPr="001C0DB3" w:rsidRDefault="001C0DB3" w:rsidP="001C0DB3">
      <w:pPr>
        <w:jc w:val="center"/>
        <w:rPr>
          <w:b/>
          <w:sz w:val="28"/>
          <w:szCs w:val="28"/>
        </w:rPr>
      </w:pPr>
      <w:r w:rsidRPr="001C0DB3">
        <w:rPr>
          <w:b/>
          <w:sz w:val="28"/>
          <w:szCs w:val="28"/>
        </w:rPr>
        <w:t>ТБИЛИССКИЙ РАЙОН</w:t>
      </w:r>
    </w:p>
    <w:p w14:paraId="106A65AB" w14:textId="77777777" w:rsidR="001C0DB3" w:rsidRPr="001C0DB3" w:rsidRDefault="001C0DB3" w:rsidP="001C0DB3">
      <w:pPr>
        <w:jc w:val="center"/>
        <w:rPr>
          <w:b/>
          <w:sz w:val="28"/>
          <w:szCs w:val="28"/>
        </w:rPr>
      </w:pPr>
    </w:p>
    <w:p w14:paraId="5CCB08F1" w14:textId="77777777" w:rsidR="001C0DB3" w:rsidRPr="001C0DB3" w:rsidRDefault="001C0DB3" w:rsidP="001C0DB3">
      <w:pPr>
        <w:jc w:val="center"/>
        <w:rPr>
          <w:b/>
          <w:sz w:val="28"/>
          <w:szCs w:val="28"/>
        </w:rPr>
      </w:pPr>
    </w:p>
    <w:p w14:paraId="7422EBC0" w14:textId="77777777" w:rsidR="001C0DB3" w:rsidRPr="001C0DB3" w:rsidRDefault="001C0DB3" w:rsidP="001C0DB3">
      <w:pPr>
        <w:jc w:val="center"/>
        <w:rPr>
          <w:b/>
          <w:sz w:val="28"/>
          <w:szCs w:val="28"/>
        </w:rPr>
      </w:pPr>
      <w:r w:rsidRPr="001C0DB3">
        <w:rPr>
          <w:b/>
          <w:sz w:val="28"/>
          <w:szCs w:val="28"/>
        </w:rPr>
        <w:t>РЕШЕНИЕ</w:t>
      </w:r>
    </w:p>
    <w:p w14:paraId="7ABB1BA8" w14:textId="77777777" w:rsidR="001C0DB3" w:rsidRPr="001C0DB3" w:rsidRDefault="001C0DB3" w:rsidP="001C0DB3">
      <w:pPr>
        <w:jc w:val="center"/>
        <w:rPr>
          <w:b/>
          <w:sz w:val="28"/>
          <w:szCs w:val="28"/>
        </w:rPr>
      </w:pPr>
    </w:p>
    <w:p w14:paraId="7721066C" w14:textId="77777777" w:rsidR="001C0DB3" w:rsidRPr="001C0DB3" w:rsidRDefault="001C0DB3" w:rsidP="001C0DB3">
      <w:pPr>
        <w:rPr>
          <w:sz w:val="28"/>
          <w:szCs w:val="28"/>
        </w:rPr>
      </w:pPr>
      <w:r w:rsidRPr="001C0DB3">
        <w:rPr>
          <w:sz w:val="28"/>
          <w:szCs w:val="28"/>
        </w:rPr>
        <w:t>от _____________                                                                                      № _____</w:t>
      </w:r>
    </w:p>
    <w:p w14:paraId="490049F5" w14:textId="65AD42B8" w:rsidR="001C0DB3" w:rsidRPr="001C0DB3" w:rsidRDefault="00DF015A" w:rsidP="00DF015A">
      <w:pPr>
        <w:tabs>
          <w:tab w:val="center" w:pos="4819"/>
          <w:tab w:val="right" w:pos="9638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C0DB3" w:rsidRPr="001C0DB3">
        <w:rPr>
          <w:sz w:val="28"/>
          <w:szCs w:val="28"/>
        </w:rPr>
        <w:t>ст-ца Тбилисская</w:t>
      </w:r>
      <w:r>
        <w:rPr>
          <w:sz w:val="28"/>
          <w:szCs w:val="28"/>
        </w:rPr>
        <w:tab/>
      </w:r>
    </w:p>
    <w:p w14:paraId="2B220510" w14:textId="77777777" w:rsidR="001C0DB3" w:rsidRPr="001C0DB3" w:rsidRDefault="001C0DB3" w:rsidP="001C0DB3">
      <w:pPr>
        <w:jc w:val="center"/>
        <w:rPr>
          <w:sz w:val="28"/>
          <w:szCs w:val="28"/>
        </w:rPr>
      </w:pPr>
    </w:p>
    <w:p w14:paraId="5748E146" w14:textId="77777777" w:rsidR="005A04A1" w:rsidRPr="001C0DB3" w:rsidRDefault="005A04A1" w:rsidP="00A6674F">
      <w:pPr>
        <w:tabs>
          <w:tab w:val="left" w:pos="7499"/>
        </w:tabs>
        <w:ind w:right="4"/>
        <w:rPr>
          <w:sz w:val="28"/>
          <w:szCs w:val="28"/>
        </w:rPr>
      </w:pPr>
    </w:p>
    <w:p w14:paraId="0EB02FC9" w14:textId="77777777" w:rsidR="00407F02" w:rsidRDefault="00BF0ACD" w:rsidP="00407F02">
      <w:pPr>
        <w:pStyle w:val="ConsPlusTitle"/>
        <w:ind w:right="4"/>
        <w:jc w:val="center"/>
        <w:rPr>
          <w:rFonts w:ascii="Times New Roman" w:hAnsi="Times New Roman" w:cs="Times New Roman"/>
          <w:sz w:val="28"/>
          <w:szCs w:val="28"/>
        </w:rPr>
      </w:pPr>
      <w:r w:rsidRPr="001C0DB3">
        <w:rPr>
          <w:rFonts w:ascii="Times New Roman" w:hAnsi="Times New Roman" w:cs="Times New Roman"/>
          <w:sz w:val="28"/>
          <w:szCs w:val="28"/>
        </w:rPr>
        <w:t xml:space="preserve">О </w:t>
      </w:r>
      <w:bookmarkEnd w:id="0"/>
      <w:r w:rsidR="00407F02">
        <w:rPr>
          <w:rFonts w:ascii="Times New Roman" w:hAnsi="Times New Roman" w:cs="Times New Roman"/>
          <w:sz w:val="28"/>
          <w:szCs w:val="28"/>
        </w:rPr>
        <w:t>Поряд</w:t>
      </w:r>
      <w:r w:rsidR="00407F02" w:rsidRPr="00407F02">
        <w:rPr>
          <w:rFonts w:ascii="Times New Roman" w:hAnsi="Times New Roman" w:cs="Times New Roman"/>
          <w:sz w:val="28"/>
          <w:szCs w:val="28"/>
        </w:rPr>
        <w:t>к</w:t>
      </w:r>
      <w:r w:rsidR="00407F02">
        <w:rPr>
          <w:rFonts w:ascii="Times New Roman" w:hAnsi="Times New Roman" w:cs="Times New Roman"/>
          <w:sz w:val="28"/>
          <w:szCs w:val="28"/>
        </w:rPr>
        <w:t>е</w:t>
      </w:r>
      <w:r w:rsidR="00407F02" w:rsidRPr="00407F02">
        <w:rPr>
          <w:rFonts w:ascii="Times New Roman" w:hAnsi="Times New Roman" w:cs="Times New Roman"/>
          <w:sz w:val="28"/>
          <w:szCs w:val="28"/>
        </w:rPr>
        <w:t xml:space="preserve"> определения размера арендной платы </w:t>
      </w:r>
    </w:p>
    <w:p w14:paraId="49092F11" w14:textId="77777777" w:rsidR="00407F02" w:rsidRDefault="00407F02" w:rsidP="00407F02">
      <w:pPr>
        <w:pStyle w:val="ConsPlusTitle"/>
        <w:ind w:right="4"/>
        <w:jc w:val="center"/>
        <w:rPr>
          <w:rFonts w:ascii="Times New Roman" w:hAnsi="Times New Roman" w:cs="Times New Roman"/>
          <w:sz w:val="28"/>
          <w:szCs w:val="28"/>
        </w:rPr>
      </w:pPr>
      <w:r w:rsidRPr="00407F02">
        <w:rPr>
          <w:rFonts w:ascii="Times New Roman" w:hAnsi="Times New Roman" w:cs="Times New Roman"/>
          <w:sz w:val="28"/>
          <w:szCs w:val="28"/>
        </w:rPr>
        <w:t xml:space="preserve">за земельные участки, находящиеся в собственности </w:t>
      </w:r>
    </w:p>
    <w:p w14:paraId="24274052" w14:textId="77777777" w:rsidR="00407F02" w:rsidRDefault="00407F02" w:rsidP="00407F02">
      <w:pPr>
        <w:pStyle w:val="ConsPlusTitle"/>
        <w:ind w:right="4"/>
        <w:jc w:val="center"/>
        <w:rPr>
          <w:rFonts w:ascii="Times New Roman" w:hAnsi="Times New Roman" w:cs="Times New Roman"/>
          <w:sz w:val="28"/>
          <w:szCs w:val="28"/>
        </w:rPr>
      </w:pPr>
      <w:r w:rsidRPr="00407F0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Тбилисский район </w:t>
      </w:r>
    </w:p>
    <w:p w14:paraId="2A247E95" w14:textId="77777777" w:rsidR="00407F02" w:rsidRDefault="00407F02" w:rsidP="00407F02">
      <w:pPr>
        <w:pStyle w:val="ConsPlusTitle"/>
        <w:ind w:right="4"/>
        <w:jc w:val="center"/>
        <w:rPr>
          <w:rFonts w:ascii="Times New Roman" w:hAnsi="Times New Roman" w:cs="Times New Roman"/>
          <w:sz w:val="28"/>
          <w:szCs w:val="28"/>
        </w:rPr>
      </w:pPr>
      <w:r w:rsidRPr="00407F02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</w:t>
      </w:r>
    </w:p>
    <w:p w14:paraId="08BB238A" w14:textId="77777777" w:rsidR="00407F02" w:rsidRDefault="00407F02" w:rsidP="00407F02">
      <w:pPr>
        <w:pStyle w:val="ConsPlusTitle"/>
        <w:ind w:right="4"/>
        <w:jc w:val="center"/>
        <w:rPr>
          <w:rFonts w:ascii="Times New Roman" w:hAnsi="Times New Roman" w:cs="Times New Roman"/>
          <w:sz w:val="28"/>
          <w:szCs w:val="28"/>
        </w:rPr>
      </w:pPr>
      <w:r w:rsidRPr="00407F02">
        <w:rPr>
          <w:rFonts w:ascii="Times New Roman" w:hAnsi="Times New Roman" w:cs="Times New Roman"/>
          <w:sz w:val="28"/>
          <w:szCs w:val="28"/>
        </w:rPr>
        <w:t xml:space="preserve">Тбилисский район, предоставленные в </w:t>
      </w:r>
    </w:p>
    <w:p w14:paraId="20B7E67F" w14:textId="0E4F1610" w:rsidR="007B44CD" w:rsidRPr="001C0DB3" w:rsidRDefault="00407F02" w:rsidP="00407F02">
      <w:pPr>
        <w:pStyle w:val="ConsPlusTitle"/>
        <w:ind w:right="4"/>
        <w:jc w:val="center"/>
        <w:rPr>
          <w:rFonts w:ascii="Times New Roman" w:hAnsi="Times New Roman" w:cs="Times New Roman"/>
          <w:sz w:val="28"/>
          <w:szCs w:val="28"/>
        </w:rPr>
      </w:pPr>
      <w:r w:rsidRPr="00407F02">
        <w:rPr>
          <w:rFonts w:ascii="Times New Roman" w:hAnsi="Times New Roman" w:cs="Times New Roman"/>
          <w:sz w:val="28"/>
          <w:szCs w:val="28"/>
        </w:rPr>
        <w:t>аренду без торгов</w:t>
      </w:r>
    </w:p>
    <w:p w14:paraId="228BC1CE" w14:textId="77777777" w:rsidR="005A04A1" w:rsidRPr="001C0DB3" w:rsidRDefault="005A04A1" w:rsidP="00A6674F">
      <w:pPr>
        <w:pStyle w:val="ConsPlusNormal"/>
        <w:ind w:right="4"/>
        <w:jc w:val="both"/>
        <w:rPr>
          <w:rFonts w:ascii="Times New Roman" w:hAnsi="Times New Roman" w:cs="Times New Roman"/>
          <w:sz w:val="28"/>
          <w:szCs w:val="28"/>
        </w:rPr>
      </w:pPr>
    </w:p>
    <w:p w14:paraId="2747A49A" w14:textId="27CE5788" w:rsidR="0073135B" w:rsidRPr="001C0DB3" w:rsidRDefault="00407F02" w:rsidP="00407F02">
      <w:pPr>
        <w:pStyle w:val="ConsPlusNormal"/>
        <w:ind w:right="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7F02">
        <w:rPr>
          <w:rFonts w:ascii="Times New Roman" w:hAnsi="Times New Roman" w:cs="Times New Roman"/>
          <w:sz w:val="28"/>
          <w:szCs w:val="28"/>
        </w:rPr>
        <w:t>В соответствии с Земельным кодексом Российской Федерации, Законом Краснодарского края от 5 ноября 2002 г</w:t>
      </w:r>
      <w:r w:rsidR="007E4059">
        <w:rPr>
          <w:rFonts w:ascii="Times New Roman" w:hAnsi="Times New Roman" w:cs="Times New Roman"/>
          <w:sz w:val="28"/>
          <w:szCs w:val="28"/>
        </w:rPr>
        <w:t>.</w:t>
      </w:r>
      <w:r w:rsidRPr="00407F02">
        <w:rPr>
          <w:rFonts w:ascii="Times New Roman" w:hAnsi="Times New Roman" w:cs="Times New Roman"/>
          <w:sz w:val="28"/>
          <w:szCs w:val="28"/>
        </w:rPr>
        <w:t xml:space="preserve"> </w:t>
      </w:r>
      <w:r w:rsidR="007E4059">
        <w:rPr>
          <w:rFonts w:ascii="Times New Roman" w:hAnsi="Times New Roman" w:cs="Times New Roman"/>
          <w:sz w:val="28"/>
          <w:szCs w:val="28"/>
        </w:rPr>
        <w:t>№</w:t>
      </w:r>
      <w:r w:rsidRPr="00407F02">
        <w:rPr>
          <w:rFonts w:ascii="Times New Roman" w:hAnsi="Times New Roman" w:cs="Times New Roman"/>
          <w:sz w:val="28"/>
          <w:szCs w:val="28"/>
        </w:rPr>
        <w:t xml:space="preserve"> 532-КЗ </w:t>
      </w:r>
      <w:r w:rsidR="007E4059">
        <w:rPr>
          <w:rFonts w:ascii="Times New Roman" w:hAnsi="Times New Roman" w:cs="Times New Roman"/>
          <w:sz w:val="28"/>
          <w:szCs w:val="28"/>
        </w:rPr>
        <w:t>«</w:t>
      </w:r>
      <w:r w:rsidRPr="00407F02">
        <w:rPr>
          <w:rFonts w:ascii="Times New Roman" w:hAnsi="Times New Roman" w:cs="Times New Roman"/>
          <w:sz w:val="28"/>
          <w:szCs w:val="28"/>
        </w:rPr>
        <w:t>Об основах регулирования земельных отношений в Краснодарском крае</w:t>
      </w:r>
      <w:r w:rsidR="007E4059">
        <w:rPr>
          <w:rFonts w:ascii="Times New Roman" w:hAnsi="Times New Roman" w:cs="Times New Roman"/>
          <w:sz w:val="28"/>
          <w:szCs w:val="28"/>
        </w:rPr>
        <w:t>»</w:t>
      </w:r>
      <w:r w:rsidRPr="00407F02">
        <w:rPr>
          <w:rFonts w:ascii="Times New Roman" w:hAnsi="Times New Roman" w:cs="Times New Roman"/>
          <w:sz w:val="28"/>
          <w:szCs w:val="28"/>
        </w:rPr>
        <w:t xml:space="preserve">, постановлением Правительства </w:t>
      </w:r>
      <w:proofErr w:type="gramStart"/>
      <w:r w:rsidRPr="00407F02">
        <w:rPr>
          <w:rFonts w:ascii="Times New Roman" w:hAnsi="Times New Roman" w:cs="Times New Roman"/>
          <w:sz w:val="28"/>
          <w:szCs w:val="28"/>
        </w:rPr>
        <w:t>Российской Федерации от 16 июля 2009 г</w:t>
      </w:r>
      <w:r w:rsidR="007E4059">
        <w:rPr>
          <w:rFonts w:ascii="Times New Roman" w:hAnsi="Times New Roman" w:cs="Times New Roman"/>
          <w:sz w:val="28"/>
          <w:szCs w:val="28"/>
        </w:rPr>
        <w:t>.</w:t>
      </w:r>
      <w:r w:rsidRPr="00407F02">
        <w:rPr>
          <w:rFonts w:ascii="Times New Roman" w:hAnsi="Times New Roman" w:cs="Times New Roman"/>
          <w:sz w:val="28"/>
          <w:szCs w:val="28"/>
        </w:rPr>
        <w:t xml:space="preserve"> </w:t>
      </w:r>
      <w:r w:rsidR="007E4059">
        <w:rPr>
          <w:rFonts w:ascii="Times New Roman" w:hAnsi="Times New Roman" w:cs="Times New Roman"/>
          <w:sz w:val="28"/>
          <w:szCs w:val="28"/>
        </w:rPr>
        <w:t>№</w:t>
      </w:r>
      <w:r w:rsidRPr="00407F02">
        <w:rPr>
          <w:rFonts w:ascii="Times New Roman" w:hAnsi="Times New Roman" w:cs="Times New Roman"/>
          <w:sz w:val="28"/>
          <w:szCs w:val="28"/>
        </w:rPr>
        <w:t xml:space="preserve"> 582 </w:t>
      </w:r>
      <w:r w:rsidR="007E4059">
        <w:rPr>
          <w:rFonts w:ascii="Times New Roman" w:hAnsi="Times New Roman" w:cs="Times New Roman"/>
          <w:sz w:val="28"/>
          <w:szCs w:val="28"/>
        </w:rPr>
        <w:t>«</w:t>
      </w:r>
      <w:r w:rsidRPr="00407F02">
        <w:rPr>
          <w:rFonts w:ascii="Times New Roman" w:hAnsi="Times New Roman" w:cs="Times New Roman"/>
          <w:sz w:val="28"/>
          <w:szCs w:val="28"/>
        </w:rPr>
        <w:t>Об основных принципах определения арендной платы при аренде земельных участков, находящихся в государственной или муниципальной собственности, и о Правилах определения размера арендной платы, а также порядка, условий и сроков внесения арендной платы за земли, находящиеся в собственности Российской Федерации</w:t>
      </w:r>
      <w:r w:rsidR="007E4059">
        <w:rPr>
          <w:rFonts w:ascii="Times New Roman" w:hAnsi="Times New Roman" w:cs="Times New Roman"/>
          <w:sz w:val="28"/>
          <w:szCs w:val="28"/>
        </w:rPr>
        <w:t>»</w:t>
      </w:r>
      <w:r w:rsidRPr="00407F02">
        <w:rPr>
          <w:rFonts w:ascii="Times New Roman" w:hAnsi="Times New Roman" w:cs="Times New Roman"/>
          <w:sz w:val="28"/>
          <w:szCs w:val="28"/>
        </w:rPr>
        <w:t>, в целях обеспечения эффективного использования и развития рынка земли, разработки и внедрения экономически</w:t>
      </w:r>
      <w:proofErr w:type="gramEnd"/>
      <w:r w:rsidRPr="00407F02">
        <w:rPr>
          <w:rFonts w:ascii="Times New Roman" w:hAnsi="Times New Roman" w:cs="Times New Roman"/>
          <w:sz w:val="28"/>
          <w:szCs w:val="28"/>
        </w:rPr>
        <w:t xml:space="preserve"> обоснованных размеров арендной платы за использование земельных участков, находящихся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7F02">
        <w:rPr>
          <w:rFonts w:ascii="Times New Roman" w:hAnsi="Times New Roman" w:cs="Times New Roman"/>
          <w:sz w:val="28"/>
          <w:szCs w:val="28"/>
        </w:rPr>
        <w:t>собственности муниципального образования Тбилисский район на территории муниципального образования Тбилисский район, предоставленны</w:t>
      </w:r>
      <w:r w:rsidR="00BB0558">
        <w:rPr>
          <w:rFonts w:ascii="Times New Roman" w:hAnsi="Times New Roman" w:cs="Times New Roman"/>
          <w:sz w:val="28"/>
          <w:szCs w:val="28"/>
        </w:rPr>
        <w:t>х</w:t>
      </w:r>
      <w:r w:rsidRPr="00407F02">
        <w:rPr>
          <w:rFonts w:ascii="Times New Roman" w:hAnsi="Times New Roman" w:cs="Times New Roman"/>
          <w:sz w:val="28"/>
          <w:szCs w:val="28"/>
        </w:rPr>
        <w:t xml:space="preserve"> в аренду без торгов</w:t>
      </w:r>
      <w:r w:rsidR="00714006" w:rsidRPr="001C0DB3">
        <w:rPr>
          <w:rFonts w:ascii="Times New Roman" w:hAnsi="Times New Roman" w:cs="Times New Roman"/>
          <w:sz w:val="28"/>
          <w:szCs w:val="28"/>
        </w:rPr>
        <w:t xml:space="preserve">, </w:t>
      </w:r>
      <w:r w:rsidR="004420B1" w:rsidRPr="001C0DB3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1C0DB3" w:rsidRPr="001C0DB3">
        <w:rPr>
          <w:rFonts w:ascii="Times New Roman" w:hAnsi="Times New Roman" w:cs="Times New Roman"/>
          <w:sz w:val="28"/>
          <w:szCs w:val="28"/>
        </w:rPr>
        <w:t>статьями 25, 64 Устава муниципального образования Тбилисский район, Совет муниципального образования Тбилисский район</w:t>
      </w:r>
      <w:r w:rsidR="004420B1" w:rsidRPr="001C0D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proofErr w:type="gramStart"/>
      <w:r w:rsidR="004420B1" w:rsidRPr="001C0DB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4420B1" w:rsidRPr="001C0DB3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14:paraId="107B2C76" w14:textId="77777777" w:rsidR="00407F02" w:rsidRDefault="001C0DB3" w:rsidP="001C0DB3">
      <w:pPr>
        <w:pStyle w:val="ConsPlusNormal"/>
        <w:ind w:right="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CF5804" w:rsidRPr="001C0DB3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407F02" w:rsidRPr="00407F02">
        <w:rPr>
          <w:rFonts w:ascii="Times New Roman" w:hAnsi="Times New Roman" w:cs="Times New Roman"/>
          <w:sz w:val="28"/>
          <w:szCs w:val="28"/>
        </w:rPr>
        <w:t>Порядок определения размера арендной платы за земельные участки, находящиеся в собственности муниципального образования Тбилисский район на территории муниципального образования Тбилисский район, предоставленные в аренду без торгов</w:t>
      </w:r>
      <w:r w:rsidR="00C157D1" w:rsidRPr="001C0DB3">
        <w:rPr>
          <w:rFonts w:ascii="Times New Roman" w:hAnsi="Times New Roman" w:cs="Times New Roman"/>
          <w:sz w:val="28"/>
          <w:szCs w:val="28"/>
        </w:rPr>
        <w:t xml:space="preserve"> (</w:t>
      </w:r>
      <w:r w:rsidR="00CF5804" w:rsidRPr="001C0DB3">
        <w:rPr>
          <w:rFonts w:ascii="Times New Roman" w:hAnsi="Times New Roman" w:cs="Times New Roman"/>
          <w:sz w:val="28"/>
          <w:szCs w:val="28"/>
        </w:rPr>
        <w:t>прил</w:t>
      </w:r>
      <w:r w:rsidR="00A17E7B">
        <w:rPr>
          <w:rFonts w:ascii="Times New Roman" w:hAnsi="Times New Roman" w:cs="Times New Roman"/>
          <w:sz w:val="28"/>
          <w:szCs w:val="28"/>
        </w:rPr>
        <w:t>ожение</w:t>
      </w:r>
      <w:r w:rsidR="00C157D1" w:rsidRPr="001C0DB3">
        <w:rPr>
          <w:rFonts w:ascii="Times New Roman" w:hAnsi="Times New Roman" w:cs="Times New Roman"/>
          <w:sz w:val="28"/>
          <w:szCs w:val="28"/>
        </w:rPr>
        <w:t>)</w:t>
      </w:r>
      <w:r w:rsidR="00CF5804" w:rsidRPr="001C0DB3">
        <w:rPr>
          <w:rFonts w:ascii="Times New Roman" w:hAnsi="Times New Roman" w:cs="Times New Roman"/>
          <w:sz w:val="28"/>
          <w:szCs w:val="28"/>
        </w:rPr>
        <w:t>.</w:t>
      </w:r>
    </w:p>
    <w:p w14:paraId="601B8EDB" w14:textId="10CF91AF" w:rsidR="003C3190" w:rsidRDefault="001C0DB3" w:rsidP="001C0DB3">
      <w:pPr>
        <w:pStyle w:val="ConsPlusNormal"/>
        <w:ind w:right="4"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C0D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</w:t>
      </w:r>
      <w:r w:rsidR="003C3190" w:rsidRPr="003C3190">
        <w:rPr>
          <w:rFonts w:ascii="Times New Roman" w:hAnsi="Times New Roman" w:cs="Times New Roman"/>
          <w:sz w:val="28"/>
          <w:szCs w:val="28"/>
          <w:shd w:val="clear" w:color="auto" w:fill="FFFFFF"/>
        </w:rPr>
        <w:t>Признать утратившими силу:</w:t>
      </w:r>
    </w:p>
    <w:p w14:paraId="0614AA2A" w14:textId="400C76B5" w:rsidR="003C3190" w:rsidRDefault="003C3190" w:rsidP="001C0DB3">
      <w:pPr>
        <w:pStyle w:val="ConsPlusNormal"/>
        <w:ind w:right="4"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1) р</w:t>
      </w:r>
      <w:r w:rsidRPr="003C31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ешение Совета муниципального образования Тбилисский район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3C31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 29 июля 2016 г.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№</w:t>
      </w:r>
      <w:r w:rsidRPr="003C31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130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3C3190">
        <w:rPr>
          <w:rFonts w:ascii="Times New Roman" w:hAnsi="Times New Roman" w:cs="Times New Roman"/>
          <w:sz w:val="28"/>
          <w:szCs w:val="28"/>
          <w:shd w:val="clear" w:color="auto" w:fill="FFFFFF"/>
        </w:rPr>
        <w:t>О Порядке определения размера арендной платы за земельные участки, находящиеся в муниципальной собственности муниципального образования Тбилисский район на территории муниципального образования Тбилисский район, предоставленные в аренду без торгов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»;</w:t>
      </w:r>
    </w:p>
    <w:p w14:paraId="4A8A8B3D" w14:textId="1860C1D2" w:rsidR="003C3190" w:rsidRDefault="003C3190" w:rsidP="001C0DB3">
      <w:pPr>
        <w:pStyle w:val="ConsPlusNormal"/>
        <w:ind w:right="4"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2) р</w:t>
      </w:r>
      <w:r w:rsidRPr="003C31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ешение Совета муниципального образования Тбилисский район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3C31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 30 мая 2019 г.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№</w:t>
      </w:r>
      <w:r w:rsidRPr="003C31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522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3C3190">
        <w:rPr>
          <w:rFonts w:ascii="Times New Roman" w:hAnsi="Times New Roman" w:cs="Times New Roman"/>
          <w:sz w:val="28"/>
          <w:szCs w:val="28"/>
          <w:shd w:val="clear" w:color="auto" w:fill="FFFFFF"/>
        </w:rPr>
        <w:t>О внесении изменений в решение Совета муниципального образования Тбилисский район от 29 июля 2016 г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3C31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№</w:t>
      </w:r>
      <w:r w:rsidRPr="003C31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130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3C3190">
        <w:rPr>
          <w:rFonts w:ascii="Times New Roman" w:hAnsi="Times New Roman" w:cs="Times New Roman"/>
          <w:sz w:val="28"/>
          <w:szCs w:val="28"/>
          <w:shd w:val="clear" w:color="auto" w:fill="FFFFFF"/>
        </w:rPr>
        <w:t>О Порядке определения размера арендной платы за земельные участки, находящиеся в муниципальной собственности муниципального образования Тбилисский район на территории муниципального образования Тбилисский район, предоставленные в аренду без торгов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».</w:t>
      </w:r>
      <w:proofErr w:type="gramEnd"/>
    </w:p>
    <w:p w14:paraId="6CFF0C4E" w14:textId="0FEB0BBA" w:rsidR="001C0DB3" w:rsidRPr="001C0DB3" w:rsidRDefault="003C3190" w:rsidP="001C0DB3">
      <w:pPr>
        <w:pStyle w:val="ConsPlusNormal"/>
        <w:ind w:right="4"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</w:t>
      </w:r>
      <w:r w:rsidR="001C0DB3" w:rsidRPr="001C0DB3">
        <w:rPr>
          <w:rFonts w:ascii="Times New Roman" w:hAnsi="Times New Roman" w:cs="Times New Roman"/>
          <w:sz w:val="28"/>
          <w:szCs w:val="28"/>
          <w:shd w:val="clear" w:color="auto" w:fill="FFFFFF"/>
        </w:rPr>
        <w:t>Администрации муниципального образования Тбилисский район разместить настоящее решение на официальном сайте администрации муниципального образования Тбилисский район</w:t>
      </w:r>
      <w:r w:rsidR="0009407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94071" w:rsidRPr="00094071">
        <w:rPr>
          <w:rFonts w:ascii="Times New Roman" w:hAnsi="Times New Roman" w:cs="Times New Roman"/>
          <w:sz w:val="28"/>
          <w:szCs w:val="28"/>
          <w:shd w:val="clear" w:color="auto" w:fill="FFFFFF"/>
        </w:rPr>
        <w:t>в информационно-телекоммуникационной сети «Интернет»</w:t>
      </w:r>
      <w:r w:rsidR="001C0DB3" w:rsidRPr="001C0DB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0F87ED99" w14:textId="5116E0CE" w:rsidR="001C0DB3" w:rsidRPr="001C0DB3" w:rsidRDefault="003C3190" w:rsidP="001C0DB3">
      <w:pPr>
        <w:pStyle w:val="ConsPlusNormal"/>
        <w:ind w:right="4"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="001C0DB3" w:rsidRPr="001C0DB3">
        <w:rPr>
          <w:rFonts w:ascii="Times New Roman" w:hAnsi="Times New Roman" w:cs="Times New Roman"/>
          <w:sz w:val="28"/>
          <w:szCs w:val="28"/>
          <w:shd w:val="clear" w:color="auto" w:fill="FFFFFF"/>
        </w:rPr>
        <w:t>. Муниципальному казенному учреждению «Учреждение по обеспечению деятельности органов местного самоуправления муниципального образования Тбилисский район» (Яньшин Р.С.) опубликовать настоящее решение в сетевом издании «Информационный портал Тбилисского района».</w:t>
      </w:r>
    </w:p>
    <w:p w14:paraId="6CB2B15D" w14:textId="28DED1CB" w:rsidR="001C0DB3" w:rsidRPr="001C0DB3" w:rsidRDefault="003C3190" w:rsidP="001C0DB3">
      <w:pPr>
        <w:pStyle w:val="ConsPlusNormal"/>
        <w:ind w:right="4"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="001C0DB3" w:rsidRPr="001C0DB3">
        <w:rPr>
          <w:rFonts w:ascii="Times New Roman" w:hAnsi="Times New Roman" w:cs="Times New Roman"/>
          <w:sz w:val="28"/>
          <w:szCs w:val="28"/>
          <w:shd w:val="clear" w:color="auto" w:fill="FFFFFF"/>
        </w:rPr>
        <w:t>. Контроль за выполнением настоящего решения возложить на постоянную комиссию Совета муниципального образования Тбилисский район по бюджету и финансам (</w:t>
      </w:r>
      <w:proofErr w:type="spellStart"/>
      <w:r w:rsidR="001C0DB3" w:rsidRPr="001C0DB3">
        <w:rPr>
          <w:rFonts w:ascii="Times New Roman" w:hAnsi="Times New Roman" w:cs="Times New Roman"/>
          <w:sz w:val="28"/>
          <w:szCs w:val="28"/>
          <w:shd w:val="clear" w:color="auto" w:fill="FFFFFF"/>
        </w:rPr>
        <w:t>Глембовский</w:t>
      </w:r>
      <w:proofErr w:type="spellEnd"/>
      <w:r w:rsidR="001C0DB3" w:rsidRPr="001C0D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Э.Э.).</w:t>
      </w:r>
    </w:p>
    <w:p w14:paraId="78C699DA" w14:textId="6961984E" w:rsidR="00CF5804" w:rsidRPr="001C0DB3" w:rsidRDefault="003C3190" w:rsidP="001C0DB3">
      <w:pPr>
        <w:pStyle w:val="ConsPlusNormal"/>
        <w:ind w:right="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 w:rsidR="001C0DB3" w:rsidRPr="001C0DB3">
        <w:rPr>
          <w:rFonts w:ascii="Times New Roman" w:hAnsi="Times New Roman" w:cs="Times New Roman"/>
          <w:sz w:val="28"/>
          <w:szCs w:val="28"/>
          <w:shd w:val="clear" w:color="auto" w:fill="FFFFFF"/>
        </w:rPr>
        <w:t>. Решение вступает в силу со дня его официального опубликования.</w:t>
      </w:r>
    </w:p>
    <w:p w14:paraId="6057BC79" w14:textId="77777777" w:rsidR="00981F56" w:rsidRPr="001C0DB3" w:rsidRDefault="00981F56" w:rsidP="00A6674F">
      <w:pPr>
        <w:ind w:right="-1"/>
        <w:jc w:val="both"/>
        <w:rPr>
          <w:sz w:val="28"/>
          <w:szCs w:val="28"/>
        </w:rPr>
      </w:pPr>
    </w:p>
    <w:p w14:paraId="37E2E209" w14:textId="77777777" w:rsidR="001C0DB3" w:rsidRPr="001C0DB3" w:rsidRDefault="001C0DB3" w:rsidP="001C0DB3">
      <w:pPr>
        <w:jc w:val="both"/>
        <w:rPr>
          <w:rFonts w:eastAsia="Calibri"/>
          <w:sz w:val="28"/>
          <w:szCs w:val="28"/>
          <w:lang w:eastAsia="en-US"/>
        </w:rPr>
      </w:pPr>
    </w:p>
    <w:p w14:paraId="16064698" w14:textId="2CB67257" w:rsidR="001C0DB3" w:rsidRPr="001C0DB3" w:rsidRDefault="00207255" w:rsidP="001C0DB3">
      <w:pPr>
        <w:widowControl w:val="0"/>
        <w:suppressAutoHyphens/>
        <w:rPr>
          <w:rFonts w:eastAsia="Arial Unicode MS"/>
          <w:color w:val="000000"/>
          <w:kern w:val="1"/>
          <w:sz w:val="28"/>
          <w:szCs w:val="28"/>
          <w:lang w:eastAsia="en-US"/>
        </w:rPr>
      </w:pPr>
      <w:r>
        <w:rPr>
          <w:rFonts w:eastAsia="Arial Unicode MS"/>
          <w:kern w:val="1"/>
          <w:sz w:val="28"/>
          <w:szCs w:val="28"/>
          <w:lang w:eastAsia="en-US"/>
        </w:rPr>
        <w:t>Г</w:t>
      </w:r>
      <w:r w:rsidR="001C0DB3" w:rsidRPr="001C0DB3">
        <w:rPr>
          <w:rFonts w:eastAsia="Arial Unicode MS"/>
          <w:kern w:val="1"/>
          <w:sz w:val="28"/>
          <w:szCs w:val="28"/>
          <w:lang w:eastAsia="en-US"/>
        </w:rPr>
        <w:t>лав</w:t>
      </w:r>
      <w:r>
        <w:rPr>
          <w:rFonts w:eastAsia="Arial Unicode MS"/>
          <w:kern w:val="1"/>
          <w:sz w:val="28"/>
          <w:szCs w:val="28"/>
          <w:lang w:eastAsia="en-US"/>
        </w:rPr>
        <w:t>а</w:t>
      </w:r>
      <w:r w:rsidR="001C0DB3" w:rsidRPr="001C0DB3">
        <w:rPr>
          <w:rFonts w:eastAsia="Arial Unicode MS"/>
          <w:kern w:val="1"/>
          <w:sz w:val="28"/>
          <w:szCs w:val="28"/>
          <w:lang w:eastAsia="en-US"/>
        </w:rPr>
        <w:t xml:space="preserve"> </w:t>
      </w:r>
      <w:r w:rsidR="001C0DB3" w:rsidRPr="001C0DB3">
        <w:rPr>
          <w:rFonts w:eastAsia="Arial Unicode MS"/>
          <w:color w:val="000000"/>
          <w:kern w:val="1"/>
          <w:sz w:val="28"/>
          <w:szCs w:val="28"/>
          <w:lang w:eastAsia="en-US"/>
        </w:rPr>
        <w:t>муниципального образования</w:t>
      </w:r>
    </w:p>
    <w:p w14:paraId="09CEE819" w14:textId="24FA5319" w:rsidR="001C0DB3" w:rsidRPr="001C0DB3" w:rsidRDefault="001C0DB3" w:rsidP="001C0DB3">
      <w:pPr>
        <w:widowControl w:val="0"/>
        <w:tabs>
          <w:tab w:val="left" w:pos="142"/>
        </w:tabs>
        <w:jc w:val="both"/>
        <w:rPr>
          <w:rFonts w:eastAsia="Arial Unicode MS"/>
          <w:color w:val="000000"/>
          <w:kern w:val="1"/>
          <w:sz w:val="28"/>
          <w:szCs w:val="28"/>
          <w:lang w:eastAsia="en-US"/>
        </w:rPr>
      </w:pPr>
      <w:r w:rsidRPr="001C0DB3">
        <w:rPr>
          <w:rFonts w:eastAsia="Arial Unicode MS"/>
          <w:color w:val="000000"/>
          <w:kern w:val="1"/>
          <w:sz w:val="28"/>
          <w:szCs w:val="28"/>
          <w:lang w:eastAsia="en-US"/>
        </w:rPr>
        <w:t xml:space="preserve">Тбилисский район                                                                                       </w:t>
      </w:r>
      <w:r w:rsidR="00207255">
        <w:rPr>
          <w:rFonts w:eastAsia="Arial Unicode MS"/>
          <w:color w:val="000000"/>
          <w:kern w:val="1"/>
          <w:sz w:val="28"/>
          <w:szCs w:val="28"/>
          <w:lang w:eastAsia="en-US"/>
        </w:rPr>
        <w:t>Е.Г. Ильин</w:t>
      </w:r>
    </w:p>
    <w:p w14:paraId="61AAC75E" w14:textId="77777777" w:rsidR="001C0DB3" w:rsidRPr="001C0DB3" w:rsidRDefault="001C0DB3" w:rsidP="001C0DB3">
      <w:pPr>
        <w:jc w:val="both"/>
        <w:rPr>
          <w:rFonts w:eastAsia="Calibri"/>
          <w:sz w:val="28"/>
          <w:szCs w:val="28"/>
          <w:lang w:eastAsia="en-US"/>
        </w:rPr>
      </w:pPr>
    </w:p>
    <w:p w14:paraId="6FAF5B81" w14:textId="77777777" w:rsidR="001C0DB3" w:rsidRPr="001C0DB3" w:rsidRDefault="001C0DB3" w:rsidP="001C0DB3">
      <w:pPr>
        <w:jc w:val="both"/>
        <w:rPr>
          <w:rFonts w:eastAsia="Calibri"/>
          <w:sz w:val="28"/>
          <w:szCs w:val="28"/>
          <w:lang w:eastAsia="en-US"/>
        </w:rPr>
      </w:pPr>
    </w:p>
    <w:p w14:paraId="35565575" w14:textId="77777777" w:rsidR="001C0DB3" w:rsidRPr="001C0DB3" w:rsidRDefault="001C0DB3" w:rsidP="001C0DB3">
      <w:pPr>
        <w:jc w:val="both"/>
        <w:rPr>
          <w:rFonts w:eastAsia="Calibri"/>
          <w:sz w:val="28"/>
          <w:szCs w:val="28"/>
          <w:lang w:eastAsia="en-US"/>
        </w:rPr>
      </w:pPr>
      <w:r w:rsidRPr="001C0DB3">
        <w:rPr>
          <w:rFonts w:eastAsia="Calibri"/>
          <w:sz w:val="28"/>
          <w:szCs w:val="28"/>
          <w:lang w:eastAsia="en-US"/>
        </w:rPr>
        <w:t xml:space="preserve">Председатель Совета муниципального </w:t>
      </w:r>
    </w:p>
    <w:p w14:paraId="4C192B11" w14:textId="77777777" w:rsidR="001C0DB3" w:rsidRPr="001C0DB3" w:rsidRDefault="001C0DB3" w:rsidP="001C0DB3">
      <w:pPr>
        <w:jc w:val="both"/>
        <w:rPr>
          <w:rFonts w:eastAsia="Calibri"/>
          <w:sz w:val="28"/>
          <w:szCs w:val="28"/>
          <w:lang w:eastAsia="en-US"/>
        </w:rPr>
      </w:pPr>
      <w:r w:rsidRPr="001C0DB3">
        <w:rPr>
          <w:rFonts w:eastAsia="Calibri"/>
          <w:sz w:val="28"/>
          <w:szCs w:val="28"/>
          <w:lang w:eastAsia="en-US"/>
        </w:rPr>
        <w:t>образования Тбилисский район</w:t>
      </w:r>
      <w:r w:rsidRPr="001C0DB3">
        <w:rPr>
          <w:rFonts w:eastAsia="Calibri"/>
          <w:sz w:val="28"/>
          <w:szCs w:val="28"/>
          <w:lang w:eastAsia="en-US"/>
        </w:rPr>
        <w:tab/>
      </w:r>
      <w:r w:rsidRPr="001C0DB3">
        <w:rPr>
          <w:rFonts w:eastAsia="Calibri"/>
          <w:sz w:val="28"/>
          <w:szCs w:val="28"/>
          <w:lang w:eastAsia="en-US"/>
        </w:rPr>
        <w:tab/>
      </w:r>
      <w:r w:rsidRPr="001C0DB3">
        <w:rPr>
          <w:rFonts w:eastAsia="Calibri"/>
          <w:sz w:val="28"/>
          <w:szCs w:val="28"/>
          <w:lang w:eastAsia="en-US"/>
        </w:rPr>
        <w:tab/>
      </w:r>
      <w:r w:rsidRPr="001C0DB3">
        <w:rPr>
          <w:rFonts w:eastAsia="Calibri"/>
          <w:sz w:val="28"/>
          <w:szCs w:val="28"/>
          <w:lang w:eastAsia="en-US"/>
        </w:rPr>
        <w:tab/>
      </w:r>
      <w:r w:rsidRPr="001C0DB3">
        <w:rPr>
          <w:rFonts w:eastAsia="Calibri"/>
          <w:sz w:val="28"/>
          <w:szCs w:val="28"/>
          <w:lang w:eastAsia="en-US"/>
        </w:rPr>
        <w:tab/>
      </w:r>
      <w:r w:rsidRPr="001C0DB3">
        <w:rPr>
          <w:rFonts w:eastAsia="Calibri"/>
          <w:sz w:val="28"/>
          <w:szCs w:val="28"/>
          <w:lang w:eastAsia="en-US"/>
        </w:rPr>
        <w:tab/>
        <w:t xml:space="preserve"> А.В. Савченко</w:t>
      </w:r>
    </w:p>
    <w:p w14:paraId="63BA87BC" w14:textId="77777777" w:rsidR="00065B8C" w:rsidRDefault="00065B8C" w:rsidP="00A6674F">
      <w:pPr>
        <w:ind w:right="-144"/>
        <w:jc w:val="both"/>
        <w:rPr>
          <w:sz w:val="28"/>
          <w:szCs w:val="28"/>
        </w:rPr>
      </w:pPr>
    </w:p>
    <w:p w14:paraId="7C96028A" w14:textId="77777777" w:rsidR="001C0DB3" w:rsidRPr="001C0DB3" w:rsidRDefault="001C0DB3" w:rsidP="00A6674F">
      <w:pPr>
        <w:ind w:right="-144"/>
        <w:jc w:val="both"/>
        <w:rPr>
          <w:sz w:val="28"/>
          <w:szCs w:val="28"/>
        </w:rPr>
        <w:sectPr w:rsidR="001C0DB3" w:rsidRPr="001C0DB3" w:rsidSect="007D443C">
          <w:headerReference w:type="even" r:id="rId10"/>
          <w:headerReference w:type="default" r:id="rId11"/>
          <w:headerReference w:type="first" r:id="rId12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3EFE98F6" w14:textId="77777777" w:rsidR="00927AA1" w:rsidRPr="00927AA1" w:rsidRDefault="00927AA1" w:rsidP="00927AA1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highlight w:val="white"/>
        </w:rPr>
      </w:pPr>
      <w:r w:rsidRPr="00927AA1">
        <w:rPr>
          <w:b/>
          <w:bCs/>
          <w:sz w:val="28"/>
          <w:szCs w:val="28"/>
          <w:highlight w:val="white"/>
        </w:rPr>
        <w:lastRenderedPageBreak/>
        <w:t>ЛИСТ СОГЛАСОВАНИЯ</w:t>
      </w:r>
    </w:p>
    <w:p w14:paraId="483EF653" w14:textId="77777777" w:rsidR="00927AA1" w:rsidRPr="00927AA1" w:rsidRDefault="00927AA1" w:rsidP="00927AA1">
      <w:pPr>
        <w:autoSpaceDE w:val="0"/>
        <w:autoSpaceDN w:val="0"/>
        <w:adjustRightInd w:val="0"/>
        <w:jc w:val="center"/>
        <w:rPr>
          <w:sz w:val="28"/>
          <w:szCs w:val="28"/>
          <w:highlight w:val="white"/>
        </w:rPr>
      </w:pPr>
      <w:r w:rsidRPr="00927AA1">
        <w:rPr>
          <w:sz w:val="28"/>
          <w:szCs w:val="28"/>
          <w:highlight w:val="white"/>
        </w:rPr>
        <w:t xml:space="preserve">проекта решения Совета муниципального образования </w:t>
      </w:r>
    </w:p>
    <w:p w14:paraId="327CA9A4" w14:textId="77777777" w:rsidR="00927AA1" w:rsidRPr="00927AA1" w:rsidRDefault="00927AA1" w:rsidP="00927AA1">
      <w:pPr>
        <w:autoSpaceDE w:val="0"/>
        <w:autoSpaceDN w:val="0"/>
        <w:adjustRightInd w:val="0"/>
        <w:jc w:val="center"/>
        <w:rPr>
          <w:sz w:val="28"/>
          <w:szCs w:val="28"/>
          <w:highlight w:val="white"/>
        </w:rPr>
      </w:pPr>
      <w:r w:rsidRPr="00927AA1">
        <w:rPr>
          <w:sz w:val="28"/>
          <w:szCs w:val="28"/>
          <w:highlight w:val="white"/>
        </w:rPr>
        <w:t>Тбилисский район</w:t>
      </w:r>
    </w:p>
    <w:p w14:paraId="7384CA19" w14:textId="77777777" w:rsidR="00927AA1" w:rsidRPr="00927AA1" w:rsidRDefault="00927AA1" w:rsidP="00927AA1">
      <w:pPr>
        <w:autoSpaceDE w:val="0"/>
        <w:autoSpaceDN w:val="0"/>
        <w:adjustRightInd w:val="0"/>
        <w:jc w:val="center"/>
        <w:rPr>
          <w:sz w:val="28"/>
          <w:szCs w:val="28"/>
          <w:highlight w:val="white"/>
        </w:rPr>
      </w:pPr>
      <w:r w:rsidRPr="00927AA1">
        <w:rPr>
          <w:sz w:val="28"/>
          <w:szCs w:val="28"/>
          <w:highlight w:val="white"/>
        </w:rPr>
        <w:t>от _________________ № ____</w:t>
      </w:r>
    </w:p>
    <w:p w14:paraId="585434BE" w14:textId="77777777" w:rsidR="00407F02" w:rsidRPr="00407F02" w:rsidRDefault="00927AA1" w:rsidP="00407F02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927AA1">
        <w:rPr>
          <w:sz w:val="28"/>
          <w:szCs w:val="28"/>
        </w:rPr>
        <w:t>«</w:t>
      </w:r>
      <w:r w:rsidR="00407F02" w:rsidRPr="00407F02">
        <w:rPr>
          <w:bCs/>
          <w:sz w:val="28"/>
          <w:szCs w:val="28"/>
        </w:rPr>
        <w:t xml:space="preserve">О Порядке определения размера арендной платы </w:t>
      </w:r>
    </w:p>
    <w:p w14:paraId="31785309" w14:textId="77777777" w:rsidR="00407F02" w:rsidRPr="00407F02" w:rsidRDefault="00407F02" w:rsidP="00407F02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07F02">
        <w:rPr>
          <w:bCs/>
          <w:sz w:val="28"/>
          <w:szCs w:val="28"/>
        </w:rPr>
        <w:t xml:space="preserve">за земельные участки, находящиеся в собственности </w:t>
      </w:r>
    </w:p>
    <w:p w14:paraId="70165D54" w14:textId="77777777" w:rsidR="00407F02" w:rsidRPr="00407F02" w:rsidRDefault="00407F02" w:rsidP="00407F02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07F02">
        <w:rPr>
          <w:bCs/>
          <w:sz w:val="28"/>
          <w:szCs w:val="28"/>
        </w:rPr>
        <w:t xml:space="preserve">муниципального образования Тбилисский район </w:t>
      </w:r>
    </w:p>
    <w:p w14:paraId="25075049" w14:textId="77777777" w:rsidR="00407F02" w:rsidRPr="00407F02" w:rsidRDefault="00407F02" w:rsidP="00407F02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07F02">
        <w:rPr>
          <w:bCs/>
          <w:sz w:val="28"/>
          <w:szCs w:val="28"/>
        </w:rPr>
        <w:t xml:space="preserve">на территории муниципального образования </w:t>
      </w:r>
    </w:p>
    <w:p w14:paraId="249FC23C" w14:textId="77777777" w:rsidR="00407F02" w:rsidRPr="00407F02" w:rsidRDefault="00407F02" w:rsidP="00407F02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07F02">
        <w:rPr>
          <w:bCs/>
          <w:sz w:val="28"/>
          <w:szCs w:val="28"/>
        </w:rPr>
        <w:t xml:space="preserve">Тбилисский район, предоставленные в </w:t>
      </w:r>
    </w:p>
    <w:p w14:paraId="79D62CFB" w14:textId="1FEB36BD" w:rsidR="00927AA1" w:rsidRPr="00927AA1" w:rsidRDefault="00407F02" w:rsidP="00407F02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07F02">
        <w:rPr>
          <w:bCs/>
          <w:sz w:val="28"/>
          <w:szCs w:val="28"/>
        </w:rPr>
        <w:t>аренду без торгов</w:t>
      </w:r>
      <w:r w:rsidR="00927AA1" w:rsidRPr="00927AA1">
        <w:rPr>
          <w:sz w:val="28"/>
          <w:szCs w:val="28"/>
          <w:highlight w:val="white"/>
        </w:rPr>
        <w:t>»</w:t>
      </w:r>
    </w:p>
    <w:p w14:paraId="2888A3A7" w14:textId="77777777" w:rsidR="00927AA1" w:rsidRPr="00927AA1" w:rsidRDefault="00927AA1" w:rsidP="00927AA1">
      <w:pPr>
        <w:tabs>
          <w:tab w:val="left" w:pos="5245"/>
        </w:tabs>
        <w:autoSpaceDE w:val="0"/>
        <w:autoSpaceDN w:val="0"/>
        <w:adjustRightInd w:val="0"/>
        <w:jc w:val="center"/>
      </w:pPr>
    </w:p>
    <w:p w14:paraId="1CFB0AEC" w14:textId="77777777" w:rsidR="00927AA1" w:rsidRPr="00927AA1" w:rsidRDefault="00927AA1" w:rsidP="00927AA1">
      <w:pPr>
        <w:tabs>
          <w:tab w:val="left" w:pos="5245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5DEBDA0" w14:textId="77777777" w:rsidR="00927AA1" w:rsidRPr="00927AA1" w:rsidRDefault="00927AA1" w:rsidP="00927AA1">
      <w:pPr>
        <w:autoSpaceDE w:val="0"/>
        <w:autoSpaceDN w:val="0"/>
        <w:adjustRightInd w:val="0"/>
        <w:rPr>
          <w:sz w:val="28"/>
          <w:szCs w:val="28"/>
          <w:highlight w:val="white"/>
        </w:rPr>
      </w:pPr>
      <w:r w:rsidRPr="00927AA1">
        <w:rPr>
          <w:sz w:val="28"/>
          <w:szCs w:val="28"/>
          <w:highlight w:val="white"/>
        </w:rPr>
        <w:t>Проект внесен:</w:t>
      </w:r>
    </w:p>
    <w:p w14:paraId="5F362083" w14:textId="77777777" w:rsidR="004E2D05" w:rsidRDefault="004E2D05" w:rsidP="004E2D05">
      <w:pPr>
        <w:widowControl w:val="0"/>
        <w:suppressAutoHyphens/>
        <w:rPr>
          <w:rFonts w:eastAsia="Arial Unicode MS"/>
          <w:kern w:val="1"/>
          <w:sz w:val="28"/>
          <w:szCs w:val="28"/>
          <w:lang w:eastAsia="en-US"/>
        </w:rPr>
      </w:pPr>
      <w:r>
        <w:rPr>
          <w:rFonts w:eastAsia="Arial Unicode MS"/>
          <w:kern w:val="1"/>
          <w:sz w:val="28"/>
          <w:szCs w:val="28"/>
          <w:lang w:eastAsia="en-US"/>
        </w:rPr>
        <w:t xml:space="preserve">Исполняющий обязанности </w:t>
      </w:r>
    </w:p>
    <w:p w14:paraId="3A8A1822" w14:textId="77777777" w:rsidR="004E2D05" w:rsidRPr="001C0DB3" w:rsidRDefault="004E2D05" w:rsidP="004E2D05">
      <w:pPr>
        <w:widowControl w:val="0"/>
        <w:suppressAutoHyphens/>
        <w:rPr>
          <w:rFonts w:eastAsia="Arial Unicode MS"/>
          <w:color w:val="000000"/>
          <w:kern w:val="1"/>
          <w:sz w:val="28"/>
          <w:szCs w:val="28"/>
          <w:lang w:eastAsia="en-US"/>
        </w:rPr>
      </w:pPr>
      <w:r>
        <w:rPr>
          <w:rFonts w:eastAsia="Arial Unicode MS"/>
          <w:kern w:val="1"/>
          <w:sz w:val="28"/>
          <w:szCs w:val="28"/>
          <w:lang w:eastAsia="en-US"/>
        </w:rPr>
        <w:t>г</w:t>
      </w:r>
      <w:r w:rsidRPr="001C0DB3">
        <w:rPr>
          <w:rFonts w:eastAsia="Arial Unicode MS"/>
          <w:kern w:val="1"/>
          <w:sz w:val="28"/>
          <w:szCs w:val="28"/>
          <w:lang w:eastAsia="en-US"/>
        </w:rPr>
        <w:t>лав</w:t>
      </w:r>
      <w:r>
        <w:rPr>
          <w:rFonts w:eastAsia="Arial Unicode MS"/>
          <w:kern w:val="1"/>
          <w:sz w:val="28"/>
          <w:szCs w:val="28"/>
          <w:lang w:eastAsia="en-US"/>
        </w:rPr>
        <w:t>ы</w:t>
      </w:r>
      <w:r w:rsidRPr="001C0DB3">
        <w:rPr>
          <w:rFonts w:eastAsia="Arial Unicode MS"/>
          <w:kern w:val="1"/>
          <w:sz w:val="28"/>
          <w:szCs w:val="28"/>
          <w:lang w:eastAsia="en-US"/>
        </w:rPr>
        <w:t xml:space="preserve"> </w:t>
      </w:r>
      <w:r w:rsidRPr="001C0DB3">
        <w:rPr>
          <w:rFonts w:eastAsia="Arial Unicode MS"/>
          <w:color w:val="000000"/>
          <w:kern w:val="1"/>
          <w:sz w:val="28"/>
          <w:szCs w:val="28"/>
          <w:lang w:eastAsia="en-US"/>
        </w:rPr>
        <w:t>муниципального образования</w:t>
      </w:r>
    </w:p>
    <w:p w14:paraId="5ECCA252" w14:textId="77777777" w:rsidR="004E2D05" w:rsidRPr="001C0DB3" w:rsidRDefault="004E2D05" w:rsidP="004E2D05">
      <w:pPr>
        <w:widowControl w:val="0"/>
        <w:tabs>
          <w:tab w:val="left" w:pos="142"/>
        </w:tabs>
        <w:jc w:val="both"/>
        <w:rPr>
          <w:rFonts w:eastAsia="Arial Unicode MS"/>
          <w:color w:val="000000"/>
          <w:kern w:val="1"/>
          <w:sz w:val="28"/>
          <w:szCs w:val="28"/>
          <w:lang w:eastAsia="en-US"/>
        </w:rPr>
      </w:pPr>
      <w:r w:rsidRPr="001C0DB3">
        <w:rPr>
          <w:rFonts w:eastAsia="Arial Unicode MS"/>
          <w:color w:val="000000"/>
          <w:kern w:val="1"/>
          <w:sz w:val="28"/>
          <w:szCs w:val="28"/>
          <w:lang w:eastAsia="en-US"/>
        </w:rPr>
        <w:t xml:space="preserve">Тбилисский район                                                                                       </w:t>
      </w:r>
      <w:r>
        <w:rPr>
          <w:rFonts w:eastAsia="Arial Unicode MS"/>
          <w:color w:val="000000"/>
          <w:kern w:val="1"/>
          <w:sz w:val="28"/>
          <w:szCs w:val="28"/>
          <w:lang w:eastAsia="en-US"/>
        </w:rPr>
        <w:t>В.А. Гусев</w:t>
      </w:r>
    </w:p>
    <w:p w14:paraId="577A77D7" w14:textId="77777777" w:rsidR="00927AA1" w:rsidRPr="00927AA1" w:rsidRDefault="00927AA1" w:rsidP="00927AA1"/>
    <w:p w14:paraId="10544814" w14:textId="77777777" w:rsidR="00927AA1" w:rsidRPr="00927AA1" w:rsidRDefault="00927AA1" w:rsidP="00927AA1">
      <w:pPr>
        <w:rPr>
          <w:sz w:val="28"/>
          <w:szCs w:val="28"/>
          <w:highlight w:val="white"/>
        </w:rPr>
      </w:pPr>
      <w:r w:rsidRPr="00927AA1">
        <w:rPr>
          <w:sz w:val="28"/>
          <w:szCs w:val="28"/>
          <w:highlight w:val="white"/>
        </w:rPr>
        <w:t>Составитель проекта:</w:t>
      </w:r>
    </w:p>
    <w:p w14:paraId="0C5DD9FF" w14:textId="77777777" w:rsidR="00927AA1" w:rsidRPr="00927AA1" w:rsidRDefault="00927AA1" w:rsidP="00927AA1">
      <w:pPr>
        <w:rPr>
          <w:sz w:val="28"/>
          <w:szCs w:val="28"/>
          <w:highlight w:val="white"/>
        </w:rPr>
      </w:pPr>
      <w:r w:rsidRPr="00927AA1">
        <w:rPr>
          <w:sz w:val="28"/>
          <w:szCs w:val="28"/>
          <w:highlight w:val="white"/>
        </w:rPr>
        <w:t xml:space="preserve">Начальник отдела по управлению </w:t>
      </w:r>
    </w:p>
    <w:p w14:paraId="0780BDFE" w14:textId="77777777" w:rsidR="00927AA1" w:rsidRPr="00927AA1" w:rsidRDefault="00927AA1" w:rsidP="00927AA1">
      <w:pPr>
        <w:rPr>
          <w:sz w:val="28"/>
          <w:szCs w:val="28"/>
          <w:highlight w:val="white"/>
        </w:rPr>
      </w:pPr>
      <w:r w:rsidRPr="00927AA1">
        <w:rPr>
          <w:sz w:val="28"/>
          <w:szCs w:val="28"/>
          <w:highlight w:val="white"/>
        </w:rPr>
        <w:t xml:space="preserve">муниципальным имуществом </w:t>
      </w:r>
    </w:p>
    <w:p w14:paraId="71056F25" w14:textId="77777777" w:rsidR="00927AA1" w:rsidRPr="00927AA1" w:rsidRDefault="00927AA1" w:rsidP="00927AA1">
      <w:pPr>
        <w:rPr>
          <w:sz w:val="28"/>
          <w:szCs w:val="28"/>
          <w:highlight w:val="white"/>
        </w:rPr>
      </w:pPr>
      <w:r w:rsidRPr="00927AA1">
        <w:rPr>
          <w:sz w:val="28"/>
          <w:szCs w:val="28"/>
          <w:highlight w:val="white"/>
        </w:rPr>
        <w:t xml:space="preserve">администрации муниципального </w:t>
      </w:r>
    </w:p>
    <w:p w14:paraId="7885CF48" w14:textId="77777777" w:rsidR="00927AA1" w:rsidRPr="00927AA1" w:rsidRDefault="00927AA1" w:rsidP="00927AA1">
      <w:pPr>
        <w:rPr>
          <w:sz w:val="28"/>
          <w:szCs w:val="28"/>
        </w:rPr>
      </w:pPr>
      <w:r w:rsidRPr="00927AA1">
        <w:rPr>
          <w:sz w:val="28"/>
          <w:szCs w:val="28"/>
          <w:highlight w:val="white"/>
        </w:rPr>
        <w:t xml:space="preserve">образования Тбилисский район                                                        </w:t>
      </w:r>
      <w:r w:rsidRPr="00927AA1">
        <w:rPr>
          <w:sz w:val="28"/>
          <w:szCs w:val="28"/>
        </w:rPr>
        <w:t xml:space="preserve">В.М. </w:t>
      </w:r>
      <w:proofErr w:type="spellStart"/>
      <w:r w:rsidRPr="00927AA1">
        <w:rPr>
          <w:sz w:val="28"/>
          <w:szCs w:val="28"/>
        </w:rPr>
        <w:t>Киракосян</w:t>
      </w:r>
      <w:proofErr w:type="spellEnd"/>
    </w:p>
    <w:p w14:paraId="406DEC46" w14:textId="77777777" w:rsidR="00927AA1" w:rsidRPr="00927AA1" w:rsidRDefault="00927AA1" w:rsidP="00927AA1"/>
    <w:p w14:paraId="540E21A7" w14:textId="77777777" w:rsidR="00927AA1" w:rsidRPr="00927AA1" w:rsidRDefault="00927AA1" w:rsidP="00927AA1">
      <w:pPr>
        <w:rPr>
          <w:sz w:val="28"/>
          <w:szCs w:val="28"/>
          <w:highlight w:val="white"/>
        </w:rPr>
      </w:pPr>
      <w:r w:rsidRPr="00927AA1">
        <w:rPr>
          <w:sz w:val="28"/>
          <w:szCs w:val="28"/>
          <w:highlight w:val="white"/>
        </w:rPr>
        <w:t xml:space="preserve">Проект согласован: </w:t>
      </w:r>
    </w:p>
    <w:p w14:paraId="3D2DF6E8" w14:textId="77777777" w:rsidR="00927AA1" w:rsidRPr="00927AA1" w:rsidRDefault="00927AA1" w:rsidP="00927AA1">
      <w:pPr>
        <w:rPr>
          <w:sz w:val="28"/>
          <w:szCs w:val="28"/>
          <w:highlight w:val="white"/>
        </w:rPr>
      </w:pPr>
      <w:r w:rsidRPr="00927AA1">
        <w:rPr>
          <w:sz w:val="28"/>
          <w:szCs w:val="28"/>
          <w:highlight w:val="white"/>
        </w:rPr>
        <w:t>Председатель Совета</w:t>
      </w:r>
    </w:p>
    <w:p w14:paraId="27660A0F" w14:textId="77777777" w:rsidR="00927AA1" w:rsidRPr="00927AA1" w:rsidRDefault="00927AA1" w:rsidP="00927AA1">
      <w:pPr>
        <w:rPr>
          <w:sz w:val="28"/>
          <w:szCs w:val="28"/>
          <w:highlight w:val="white"/>
        </w:rPr>
      </w:pPr>
      <w:r w:rsidRPr="00927AA1">
        <w:rPr>
          <w:sz w:val="28"/>
          <w:szCs w:val="28"/>
          <w:highlight w:val="white"/>
        </w:rPr>
        <w:t xml:space="preserve">муниципального образования </w:t>
      </w:r>
    </w:p>
    <w:p w14:paraId="109CAAE2" w14:textId="77777777" w:rsidR="00927AA1" w:rsidRPr="00927AA1" w:rsidRDefault="00927AA1" w:rsidP="00927AA1">
      <w:pPr>
        <w:rPr>
          <w:sz w:val="28"/>
          <w:szCs w:val="28"/>
        </w:rPr>
      </w:pPr>
      <w:r w:rsidRPr="00927AA1">
        <w:rPr>
          <w:sz w:val="28"/>
          <w:szCs w:val="28"/>
          <w:highlight w:val="white"/>
        </w:rPr>
        <w:t>Тбилисский район                                                                                 А.В. Савченко</w:t>
      </w:r>
    </w:p>
    <w:p w14:paraId="655453E0" w14:textId="77777777" w:rsidR="00927AA1" w:rsidRPr="00927AA1" w:rsidRDefault="00927AA1" w:rsidP="00927AA1">
      <w:pPr>
        <w:jc w:val="center"/>
      </w:pPr>
    </w:p>
    <w:p w14:paraId="6F22A5EB" w14:textId="77777777" w:rsidR="00927AA1" w:rsidRPr="00927AA1" w:rsidRDefault="00927AA1" w:rsidP="00927AA1">
      <w:pPr>
        <w:rPr>
          <w:sz w:val="28"/>
          <w:szCs w:val="28"/>
          <w:highlight w:val="white"/>
        </w:rPr>
      </w:pPr>
      <w:r w:rsidRPr="00927AA1">
        <w:rPr>
          <w:sz w:val="28"/>
          <w:szCs w:val="28"/>
          <w:highlight w:val="white"/>
        </w:rPr>
        <w:t>Председатель постоянной</w:t>
      </w:r>
    </w:p>
    <w:p w14:paraId="1F4417A4" w14:textId="77777777" w:rsidR="00927AA1" w:rsidRPr="00927AA1" w:rsidRDefault="00927AA1" w:rsidP="00927AA1">
      <w:pPr>
        <w:rPr>
          <w:sz w:val="28"/>
          <w:szCs w:val="28"/>
          <w:highlight w:val="white"/>
        </w:rPr>
      </w:pPr>
      <w:r w:rsidRPr="00927AA1">
        <w:rPr>
          <w:sz w:val="28"/>
          <w:szCs w:val="28"/>
          <w:highlight w:val="white"/>
        </w:rPr>
        <w:t xml:space="preserve">комиссии Совета муниципального </w:t>
      </w:r>
    </w:p>
    <w:p w14:paraId="124BBE61" w14:textId="77777777" w:rsidR="00927AA1" w:rsidRPr="00927AA1" w:rsidRDefault="00927AA1" w:rsidP="00927AA1">
      <w:pPr>
        <w:rPr>
          <w:sz w:val="28"/>
          <w:szCs w:val="28"/>
          <w:highlight w:val="white"/>
        </w:rPr>
      </w:pPr>
      <w:r w:rsidRPr="00927AA1">
        <w:rPr>
          <w:sz w:val="28"/>
          <w:szCs w:val="28"/>
          <w:highlight w:val="white"/>
        </w:rPr>
        <w:t>образования Тбилисский район</w:t>
      </w:r>
    </w:p>
    <w:p w14:paraId="7ED353DE" w14:textId="77777777" w:rsidR="00927AA1" w:rsidRPr="00927AA1" w:rsidRDefault="00927AA1" w:rsidP="00927AA1">
      <w:pPr>
        <w:rPr>
          <w:sz w:val="28"/>
          <w:szCs w:val="28"/>
        </w:rPr>
      </w:pPr>
      <w:r w:rsidRPr="00927AA1">
        <w:rPr>
          <w:sz w:val="28"/>
          <w:szCs w:val="28"/>
          <w:highlight w:val="white"/>
        </w:rPr>
        <w:t>по бюджету и финансам</w:t>
      </w:r>
      <w:r w:rsidRPr="00927AA1">
        <w:rPr>
          <w:sz w:val="28"/>
          <w:szCs w:val="28"/>
          <w:highlight w:val="white"/>
        </w:rPr>
        <w:tab/>
      </w:r>
      <w:r w:rsidRPr="00927AA1">
        <w:rPr>
          <w:sz w:val="28"/>
          <w:szCs w:val="28"/>
          <w:highlight w:val="white"/>
        </w:rPr>
        <w:tab/>
      </w:r>
      <w:r w:rsidRPr="00927AA1">
        <w:rPr>
          <w:sz w:val="28"/>
          <w:szCs w:val="28"/>
          <w:highlight w:val="white"/>
        </w:rPr>
        <w:tab/>
        <w:t xml:space="preserve">     </w:t>
      </w:r>
      <w:r w:rsidRPr="00927AA1">
        <w:rPr>
          <w:sz w:val="28"/>
          <w:szCs w:val="28"/>
          <w:highlight w:val="white"/>
        </w:rPr>
        <w:tab/>
        <w:t xml:space="preserve">                         Э.Э. </w:t>
      </w:r>
      <w:proofErr w:type="spellStart"/>
      <w:r w:rsidRPr="00927AA1">
        <w:rPr>
          <w:sz w:val="28"/>
          <w:szCs w:val="28"/>
          <w:highlight w:val="white"/>
        </w:rPr>
        <w:t>Глембовский</w:t>
      </w:r>
      <w:proofErr w:type="spellEnd"/>
    </w:p>
    <w:p w14:paraId="0C457A8A" w14:textId="77777777" w:rsidR="00927AA1" w:rsidRPr="00927AA1" w:rsidRDefault="00927AA1" w:rsidP="00927AA1"/>
    <w:p w14:paraId="607AC298" w14:textId="77777777" w:rsidR="00927AA1" w:rsidRPr="00927AA1" w:rsidRDefault="00927AA1" w:rsidP="00927AA1">
      <w:pPr>
        <w:suppressAutoHyphens/>
        <w:autoSpaceDN w:val="0"/>
        <w:textAlignment w:val="baseline"/>
        <w:rPr>
          <w:rFonts w:eastAsia="Lucida Sans Unicode"/>
          <w:kern w:val="3"/>
          <w:sz w:val="28"/>
          <w:szCs w:val="28"/>
          <w:shd w:val="clear" w:color="auto" w:fill="FFFFFF"/>
        </w:rPr>
      </w:pPr>
      <w:r w:rsidRPr="00927AA1">
        <w:rPr>
          <w:rFonts w:eastAsia="Lucida Sans Unicode"/>
          <w:kern w:val="3"/>
          <w:sz w:val="28"/>
          <w:szCs w:val="28"/>
          <w:shd w:val="clear" w:color="auto" w:fill="FFFFFF"/>
        </w:rPr>
        <w:t>Заместитель главы муниципального</w:t>
      </w:r>
    </w:p>
    <w:p w14:paraId="60881F7A" w14:textId="77777777" w:rsidR="00927AA1" w:rsidRPr="00927AA1" w:rsidRDefault="00927AA1" w:rsidP="00927AA1">
      <w:pPr>
        <w:suppressAutoHyphens/>
        <w:autoSpaceDN w:val="0"/>
        <w:textAlignment w:val="baseline"/>
        <w:rPr>
          <w:rFonts w:eastAsia="Lucida Sans Unicode"/>
          <w:kern w:val="3"/>
          <w:sz w:val="28"/>
          <w:szCs w:val="28"/>
        </w:rPr>
      </w:pPr>
      <w:r w:rsidRPr="00927AA1">
        <w:rPr>
          <w:rFonts w:eastAsia="Lucida Sans Unicode"/>
          <w:kern w:val="3"/>
          <w:sz w:val="28"/>
          <w:szCs w:val="28"/>
          <w:shd w:val="clear" w:color="auto" w:fill="FFFFFF"/>
        </w:rPr>
        <w:t xml:space="preserve">образования Тбилисский район </w:t>
      </w:r>
      <w:r w:rsidRPr="00927AA1">
        <w:rPr>
          <w:rFonts w:eastAsia="Lucida Sans Unicode"/>
          <w:sz w:val="28"/>
          <w:szCs w:val="28"/>
          <w:shd w:val="clear" w:color="auto" w:fill="FFFFFF"/>
        </w:rPr>
        <w:t xml:space="preserve">                                                        Т.В. Кириченко</w:t>
      </w:r>
    </w:p>
    <w:p w14:paraId="612C787D" w14:textId="77777777" w:rsidR="00927AA1" w:rsidRPr="00927AA1" w:rsidRDefault="00927AA1" w:rsidP="00927AA1"/>
    <w:p w14:paraId="02174634" w14:textId="77777777" w:rsidR="00927AA1" w:rsidRPr="00927AA1" w:rsidRDefault="00927AA1" w:rsidP="00927AA1">
      <w:pPr>
        <w:jc w:val="both"/>
        <w:rPr>
          <w:rFonts w:eastAsia="Calibri"/>
          <w:sz w:val="28"/>
          <w:szCs w:val="28"/>
          <w:lang w:eastAsia="en-US"/>
        </w:rPr>
      </w:pPr>
      <w:r w:rsidRPr="00927AA1">
        <w:rPr>
          <w:rFonts w:eastAsia="Calibri"/>
          <w:sz w:val="28"/>
          <w:szCs w:val="28"/>
          <w:lang w:eastAsia="en-US"/>
        </w:rPr>
        <w:t>Начальник правового отдела</w:t>
      </w:r>
    </w:p>
    <w:p w14:paraId="51ECF6DB" w14:textId="77777777" w:rsidR="00927AA1" w:rsidRPr="00927AA1" w:rsidRDefault="00927AA1" w:rsidP="00927AA1">
      <w:pPr>
        <w:jc w:val="both"/>
        <w:rPr>
          <w:rFonts w:eastAsia="Calibri"/>
          <w:sz w:val="28"/>
          <w:szCs w:val="28"/>
          <w:lang w:eastAsia="en-US"/>
        </w:rPr>
      </w:pPr>
      <w:r w:rsidRPr="00927AA1">
        <w:rPr>
          <w:rFonts w:eastAsia="Calibri"/>
          <w:sz w:val="28"/>
          <w:szCs w:val="28"/>
          <w:lang w:eastAsia="en-US"/>
        </w:rPr>
        <w:t>организационно-правового управления</w:t>
      </w:r>
      <w:r w:rsidRPr="00927AA1">
        <w:rPr>
          <w:rFonts w:eastAsia="Calibri"/>
          <w:sz w:val="28"/>
          <w:szCs w:val="28"/>
          <w:lang w:eastAsia="en-US"/>
        </w:rPr>
        <w:tab/>
      </w:r>
    </w:p>
    <w:p w14:paraId="0AC711B8" w14:textId="77777777" w:rsidR="00927AA1" w:rsidRPr="00927AA1" w:rsidRDefault="00927AA1" w:rsidP="00927AA1">
      <w:pPr>
        <w:jc w:val="both"/>
        <w:rPr>
          <w:rFonts w:eastAsia="Calibri"/>
          <w:sz w:val="28"/>
          <w:szCs w:val="28"/>
          <w:lang w:eastAsia="en-US"/>
        </w:rPr>
      </w:pPr>
      <w:r w:rsidRPr="00927AA1">
        <w:rPr>
          <w:rFonts w:eastAsia="Calibri"/>
          <w:sz w:val="28"/>
          <w:szCs w:val="28"/>
          <w:lang w:eastAsia="en-US"/>
        </w:rPr>
        <w:t xml:space="preserve">администрации муниципального </w:t>
      </w:r>
    </w:p>
    <w:p w14:paraId="11FF8861" w14:textId="2FB7F9B7" w:rsidR="00927AA1" w:rsidRPr="00927AA1" w:rsidRDefault="00927AA1" w:rsidP="00927AA1">
      <w:pPr>
        <w:jc w:val="both"/>
        <w:rPr>
          <w:rFonts w:eastAsia="Calibri"/>
          <w:sz w:val="28"/>
          <w:szCs w:val="28"/>
          <w:lang w:eastAsia="en-US"/>
        </w:rPr>
      </w:pPr>
      <w:r w:rsidRPr="00927AA1">
        <w:rPr>
          <w:rFonts w:eastAsia="Calibri"/>
          <w:sz w:val="28"/>
          <w:szCs w:val="28"/>
          <w:lang w:eastAsia="en-US"/>
        </w:rPr>
        <w:t>об</w:t>
      </w:r>
      <w:r w:rsidR="00407F02">
        <w:rPr>
          <w:rFonts w:eastAsia="Calibri"/>
          <w:sz w:val="28"/>
          <w:szCs w:val="28"/>
          <w:lang w:eastAsia="en-US"/>
        </w:rPr>
        <w:t>разования Тбилисский район</w:t>
      </w:r>
      <w:r w:rsidR="00407F02">
        <w:rPr>
          <w:rFonts w:eastAsia="Calibri"/>
          <w:sz w:val="28"/>
          <w:szCs w:val="28"/>
          <w:lang w:eastAsia="en-US"/>
        </w:rPr>
        <w:tab/>
      </w:r>
      <w:r w:rsidR="00407F02">
        <w:rPr>
          <w:rFonts w:eastAsia="Calibri"/>
          <w:sz w:val="28"/>
          <w:szCs w:val="28"/>
          <w:lang w:eastAsia="en-US"/>
        </w:rPr>
        <w:tab/>
      </w:r>
      <w:r w:rsidR="00407F02">
        <w:rPr>
          <w:rFonts w:eastAsia="Calibri"/>
          <w:sz w:val="28"/>
          <w:szCs w:val="28"/>
          <w:lang w:eastAsia="en-US"/>
        </w:rPr>
        <w:tab/>
      </w:r>
      <w:r w:rsidR="00407F02">
        <w:rPr>
          <w:rFonts w:eastAsia="Calibri"/>
          <w:sz w:val="28"/>
          <w:szCs w:val="28"/>
          <w:lang w:eastAsia="en-US"/>
        </w:rPr>
        <w:tab/>
      </w:r>
      <w:r w:rsidR="00407F02">
        <w:rPr>
          <w:rFonts w:eastAsia="Calibri"/>
          <w:sz w:val="28"/>
          <w:szCs w:val="28"/>
          <w:lang w:eastAsia="en-US"/>
        </w:rPr>
        <w:tab/>
        <w:t xml:space="preserve">         В.А. Вернигора</w:t>
      </w:r>
    </w:p>
    <w:p w14:paraId="131F9E20" w14:textId="77777777" w:rsidR="00927AA1" w:rsidRPr="00927AA1" w:rsidRDefault="00927AA1" w:rsidP="00927AA1">
      <w:pPr>
        <w:suppressAutoHyphens/>
        <w:autoSpaceDN w:val="0"/>
        <w:jc w:val="both"/>
        <w:textAlignment w:val="baseline"/>
        <w:rPr>
          <w:rFonts w:eastAsia="Lucida Sans Unicode"/>
          <w:kern w:val="3"/>
        </w:rPr>
      </w:pPr>
    </w:p>
    <w:p w14:paraId="3F45104D" w14:textId="77777777" w:rsidR="00407F02" w:rsidRPr="00407F02" w:rsidRDefault="00407F02" w:rsidP="00407F02">
      <w:pPr>
        <w:widowControl w:val="0"/>
        <w:suppressAutoHyphens/>
        <w:jc w:val="both"/>
        <w:rPr>
          <w:rFonts w:eastAsia="Lucida Sans Unicode"/>
          <w:sz w:val="28"/>
          <w:lang w:eastAsia="ar-SA"/>
        </w:rPr>
      </w:pPr>
      <w:r w:rsidRPr="00407F02">
        <w:rPr>
          <w:rFonts w:eastAsia="Lucida Sans Unicode"/>
          <w:sz w:val="28"/>
          <w:lang w:eastAsia="ar-SA"/>
        </w:rPr>
        <w:t xml:space="preserve">Начальник отдела делопроизводства и </w:t>
      </w:r>
    </w:p>
    <w:p w14:paraId="578F3037" w14:textId="77777777" w:rsidR="00407F02" w:rsidRPr="00407F02" w:rsidRDefault="00407F02" w:rsidP="00407F02">
      <w:pPr>
        <w:widowControl w:val="0"/>
        <w:suppressAutoHyphens/>
        <w:jc w:val="both"/>
        <w:rPr>
          <w:rFonts w:eastAsia="Lucida Sans Unicode"/>
          <w:sz w:val="28"/>
          <w:lang w:eastAsia="ar-SA"/>
        </w:rPr>
      </w:pPr>
      <w:r w:rsidRPr="00407F02">
        <w:rPr>
          <w:rFonts w:eastAsia="Lucida Sans Unicode"/>
          <w:sz w:val="28"/>
          <w:lang w:eastAsia="ar-SA"/>
        </w:rPr>
        <w:t>организационной работы</w:t>
      </w:r>
    </w:p>
    <w:p w14:paraId="2B398A72" w14:textId="77777777" w:rsidR="00407F02" w:rsidRPr="00407F02" w:rsidRDefault="00407F02" w:rsidP="00407F02">
      <w:pPr>
        <w:widowControl w:val="0"/>
        <w:suppressAutoHyphens/>
        <w:jc w:val="both"/>
        <w:rPr>
          <w:rFonts w:eastAsia="Lucida Sans Unicode"/>
          <w:sz w:val="28"/>
          <w:lang w:eastAsia="ar-SA"/>
        </w:rPr>
      </w:pPr>
      <w:r w:rsidRPr="00407F02">
        <w:rPr>
          <w:rFonts w:eastAsia="Lucida Sans Unicode"/>
          <w:sz w:val="28"/>
          <w:lang w:eastAsia="ar-SA"/>
        </w:rPr>
        <w:t>организационно-правового управления</w:t>
      </w:r>
    </w:p>
    <w:p w14:paraId="5980F06F" w14:textId="77777777" w:rsidR="00407F02" w:rsidRPr="00407F02" w:rsidRDefault="00407F02" w:rsidP="00407F02">
      <w:pPr>
        <w:widowControl w:val="0"/>
        <w:suppressAutoHyphens/>
        <w:jc w:val="both"/>
        <w:rPr>
          <w:rFonts w:eastAsia="Lucida Sans Unicode"/>
          <w:sz w:val="28"/>
          <w:lang w:eastAsia="ar-SA"/>
        </w:rPr>
      </w:pPr>
      <w:r w:rsidRPr="00407F02">
        <w:rPr>
          <w:rFonts w:eastAsia="Lucida Sans Unicode"/>
          <w:sz w:val="28"/>
          <w:lang w:eastAsia="ar-SA"/>
        </w:rPr>
        <w:t>администрации муниципального</w:t>
      </w:r>
    </w:p>
    <w:p w14:paraId="4294B4EE" w14:textId="77777777" w:rsidR="00407F02" w:rsidRPr="00407F02" w:rsidRDefault="00407F02" w:rsidP="00407F02">
      <w:pPr>
        <w:widowControl w:val="0"/>
        <w:suppressAutoHyphens/>
        <w:jc w:val="both"/>
        <w:rPr>
          <w:rFonts w:eastAsia="Lucida Sans Unicode"/>
          <w:sz w:val="28"/>
          <w:lang w:eastAsia="ar-SA"/>
        </w:rPr>
      </w:pPr>
      <w:r w:rsidRPr="00407F02">
        <w:rPr>
          <w:rFonts w:eastAsia="Lucida Sans Unicode"/>
          <w:sz w:val="28"/>
          <w:lang w:eastAsia="ar-SA"/>
        </w:rPr>
        <w:t>образования Тбилисский район</w:t>
      </w:r>
      <w:r w:rsidRPr="00407F02">
        <w:rPr>
          <w:rFonts w:eastAsia="Lucida Sans Unicode"/>
          <w:sz w:val="28"/>
          <w:lang w:eastAsia="ar-SA"/>
        </w:rPr>
        <w:tab/>
      </w:r>
      <w:r w:rsidRPr="00407F02">
        <w:rPr>
          <w:rFonts w:eastAsia="Lucida Sans Unicode"/>
          <w:sz w:val="28"/>
          <w:lang w:eastAsia="ar-SA"/>
        </w:rPr>
        <w:tab/>
      </w:r>
      <w:r w:rsidRPr="00407F02">
        <w:rPr>
          <w:rFonts w:eastAsia="Lucida Sans Unicode"/>
          <w:sz w:val="28"/>
          <w:lang w:eastAsia="ar-SA"/>
        </w:rPr>
        <w:tab/>
      </w:r>
      <w:r w:rsidRPr="00407F02">
        <w:rPr>
          <w:rFonts w:eastAsia="Lucida Sans Unicode"/>
          <w:sz w:val="28"/>
          <w:lang w:eastAsia="ar-SA"/>
        </w:rPr>
        <w:tab/>
      </w:r>
      <w:r w:rsidRPr="00407F02">
        <w:rPr>
          <w:rFonts w:eastAsia="Lucida Sans Unicode"/>
          <w:sz w:val="28"/>
          <w:lang w:eastAsia="ar-SA"/>
        </w:rPr>
        <w:tab/>
      </w:r>
      <w:r w:rsidRPr="00407F02">
        <w:rPr>
          <w:rFonts w:eastAsia="Lucida Sans Unicode"/>
          <w:sz w:val="28"/>
          <w:lang w:eastAsia="ar-SA"/>
        </w:rPr>
        <w:tab/>
        <w:t xml:space="preserve">  О.М. Донцова</w:t>
      </w:r>
    </w:p>
    <w:p w14:paraId="349BC54E" w14:textId="77777777" w:rsidR="00927AA1" w:rsidRPr="00927AA1" w:rsidRDefault="00927AA1" w:rsidP="00927AA1">
      <w:pPr>
        <w:jc w:val="center"/>
        <w:rPr>
          <w:b/>
          <w:bCs/>
          <w:sz w:val="28"/>
          <w:szCs w:val="28"/>
        </w:rPr>
      </w:pPr>
    </w:p>
    <w:p w14:paraId="56ED2032" w14:textId="77777777" w:rsidR="00927AA1" w:rsidRPr="00927AA1" w:rsidRDefault="00927AA1" w:rsidP="00927AA1">
      <w:pPr>
        <w:jc w:val="center"/>
        <w:rPr>
          <w:sz w:val="28"/>
          <w:szCs w:val="28"/>
        </w:rPr>
      </w:pPr>
      <w:r w:rsidRPr="00927AA1">
        <w:rPr>
          <w:b/>
          <w:bCs/>
          <w:sz w:val="28"/>
          <w:szCs w:val="28"/>
        </w:rPr>
        <w:t>ЗАЯВКА</w:t>
      </w:r>
    </w:p>
    <w:p w14:paraId="61F8F65A" w14:textId="77777777" w:rsidR="00927AA1" w:rsidRPr="00927AA1" w:rsidRDefault="00927AA1" w:rsidP="00927AA1">
      <w:pPr>
        <w:jc w:val="center"/>
        <w:rPr>
          <w:b/>
          <w:bCs/>
          <w:sz w:val="28"/>
          <w:szCs w:val="28"/>
        </w:rPr>
      </w:pPr>
      <w:r w:rsidRPr="00927AA1">
        <w:rPr>
          <w:b/>
          <w:bCs/>
          <w:sz w:val="28"/>
          <w:szCs w:val="28"/>
        </w:rPr>
        <w:t>К РЕШЕНИЮ</w:t>
      </w:r>
    </w:p>
    <w:p w14:paraId="270FD2E2" w14:textId="77777777" w:rsidR="00927AA1" w:rsidRPr="00927AA1" w:rsidRDefault="00927AA1" w:rsidP="00927AA1">
      <w:pPr>
        <w:jc w:val="center"/>
        <w:rPr>
          <w:sz w:val="28"/>
          <w:szCs w:val="28"/>
        </w:rPr>
      </w:pPr>
    </w:p>
    <w:p w14:paraId="2519E911" w14:textId="77777777" w:rsidR="00927AA1" w:rsidRPr="00927AA1" w:rsidRDefault="00927AA1" w:rsidP="00927AA1">
      <w:pPr>
        <w:rPr>
          <w:b/>
          <w:bCs/>
          <w:sz w:val="28"/>
          <w:szCs w:val="28"/>
        </w:rPr>
      </w:pPr>
      <w:r w:rsidRPr="00927AA1">
        <w:rPr>
          <w:b/>
          <w:bCs/>
          <w:sz w:val="28"/>
          <w:szCs w:val="28"/>
        </w:rPr>
        <w:t xml:space="preserve">Наименование решения: </w:t>
      </w:r>
    </w:p>
    <w:p w14:paraId="6E0EF728" w14:textId="6CEAAEC3" w:rsidR="00927AA1" w:rsidRPr="00927AA1" w:rsidRDefault="00927AA1" w:rsidP="00407F02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927AA1">
        <w:rPr>
          <w:color w:val="000000"/>
          <w:sz w:val="28"/>
          <w:szCs w:val="28"/>
        </w:rPr>
        <w:t>«</w:t>
      </w:r>
      <w:r w:rsidR="00407F02" w:rsidRPr="00407F02">
        <w:rPr>
          <w:bCs/>
          <w:sz w:val="28"/>
          <w:szCs w:val="28"/>
        </w:rPr>
        <w:t>О Порядке определения размера арендной платы за земельные участки, находящиеся в собственности муниципального образования Тбилисский район на территории муниципального образования Тбилисский район, предоставленные в аренду без торгов</w:t>
      </w:r>
      <w:r w:rsidRPr="00927AA1">
        <w:rPr>
          <w:bCs/>
          <w:color w:val="000000"/>
          <w:sz w:val="28"/>
          <w:szCs w:val="28"/>
        </w:rPr>
        <w:t>»</w:t>
      </w:r>
    </w:p>
    <w:p w14:paraId="4F2CAC65" w14:textId="77777777" w:rsidR="00927AA1" w:rsidRPr="00927AA1" w:rsidRDefault="00927AA1" w:rsidP="00927AA1">
      <w:pPr>
        <w:rPr>
          <w:sz w:val="28"/>
          <w:szCs w:val="28"/>
        </w:rPr>
      </w:pPr>
    </w:p>
    <w:p w14:paraId="7FDE8A0F" w14:textId="18AF7DEA" w:rsidR="00927AA1" w:rsidRDefault="00927AA1" w:rsidP="00927AA1">
      <w:pPr>
        <w:rPr>
          <w:sz w:val="28"/>
          <w:szCs w:val="28"/>
        </w:rPr>
      </w:pPr>
      <w:r w:rsidRPr="00927AA1">
        <w:rPr>
          <w:b/>
          <w:bCs/>
          <w:sz w:val="28"/>
          <w:szCs w:val="28"/>
        </w:rPr>
        <w:t xml:space="preserve">Проект внесен: </w:t>
      </w:r>
      <w:r w:rsidRPr="00927AA1">
        <w:rPr>
          <w:sz w:val="28"/>
          <w:szCs w:val="28"/>
        </w:rPr>
        <w:t>глава муниципального образования Тбилисский район</w:t>
      </w:r>
    </w:p>
    <w:p w14:paraId="1F7E477C" w14:textId="77777777" w:rsidR="00304B2B" w:rsidRPr="00927AA1" w:rsidRDefault="00304B2B" w:rsidP="00927AA1">
      <w:pPr>
        <w:rPr>
          <w:sz w:val="28"/>
          <w:szCs w:val="28"/>
        </w:rPr>
      </w:pPr>
    </w:p>
    <w:p w14:paraId="17636CD2" w14:textId="77777777" w:rsidR="00927AA1" w:rsidRPr="00927AA1" w:rsidRDefault="00927AA1" w:rsidP="00927AA1">
      <w:pPr>
        <w:rPr>
          <w:sz w:val="28"/>
          <w:szCs w:val="28"/>
          <w:highlight w:val="white"/>
        </w:rPr>
      </w:pPr>
      <w:r w:rsidRPr="00927AA1">
        <w:rPr>
          <w:b/>
          <w:bCs/>
          <w:sz w:val="28"/>
          <w:szCs w:val="28"/>
        </w:rPr>
        <w:t>Решение разослать:</w:t>
      </w:r>
      <w:r w:rsidRPr="00927AA1">
        <w:rPr>
          <w:sz w:val="28"/>
          <w:szCs w:val="28"/>
          <w:highlight w:val="white"/>
        </w:rPr>
        <w:t xml:space="preserve"> </w:t>
      </w:r>
    </w:p>
    <w:p w14:paraId="5C526212" w14:textId="66C0CA1B" w:rsidR="00927AA1" w:rsidRDefault="00927AA1" w:rsidP="00927AA1">
      <w:pPr>
        <w:ind w:firstLine="709"/>
        <w:jc w:val="both"/>
        <w:rPr>
          <w:sz w:val="28"/>
          <w:szCs w:val="28"/>
        </w:rPr>
      </w:pPr>
      <w:r w:rsidRPr="00927AA1">
        <w:rPr>
          <w:sz w:val="28"/>
          <w:szCs w:val="28"/>
        </w:rPr>
        <w:t>1) отделу по управлению муниципальным имуществом администрации муниципального образования Тбилисский район – 3 экз.</w:t>
      </w:r>
      <w:r w:rsidR="000B2796">
        <w:rPr>
          <w:sz w:val="28"/>
          <w:szCs w:val="28"/>
        </w:rPr>
        <w:t>;</w:t>
      </w:r>
    </w:p>
    <w:p w14:paraId="0D164D58" w14:textId="229E827E" w:rsidR="000B2796" w:rsidRDefault="000B2796" w:rsidP="00927A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правовой отдел </w:t>
      </w:r>
      <w:proofErr w:type="gramStart"/>
      <w:r>
        <w:rPr>
          <w:sz w:val="28"/>
          <w:szCs w:val="28"/>
        </w:rPr>
        <w:t>организационного-правового</w:t>
      </w:r>
      <w:proofErr w:type="gramEnd"/>
      <w:r>
        <w:rPr>
          <w:sz w:val="28"/>
          <w:szCs w:val="28"/>
        </w:rPr>
        <w:t xml:space="preserve"> управления администрации муниципального образования Тбилисский район – 1 экз.;</w:t>
      </w:r>
    </w:p>
    <w:p w14:paraId="3600DFE3" w14:textId="6A171D94" w:rsidR="000B2796" w:rsidRPr="00927AA1" w:rsidRDefault="000B2796" w:rsidP="00927A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прокуратура Тбилисского района – 1 экз.</w:t>
      </w:r>
    </w:p>
    <w:p w14:paraId="5F8925B4" w14:textId="77777777" w:rsidR="00927AA1" w:rsidRPr="00927AA1" w:rsidRDefault="00927AA1" w:rsidP="00927AA1">
      <w:pPr>
        <w:rPr>
          <w:sz w:val="28"/>
          <w:szCs w:val="28"/>
        </w:rPr>
      </w:pPr>
    </w:p>
    <w:p w14:paraId="2B784A13" w14:textId="77777777" w:rsidR="00927AA1" w:rsidRPr="00927AA1" w:rsidRDefault="00927AA1" w:rsidP="00927AA1">
      <w:pPr>
        <w:rPr>
          <w:sz w:val="28"/>
          <w:szCs w:val="28"/>
        </w:rPr>
      </w:pPr>
    </w:p>
    <w:p w14:paraId="40BE9305" w14:textId="77777777" w:rsidR="00927AA1" w:rsidRPr="00927AA1" w:rsidRDefault="00927AA1" w:rsidP="00927AA1">
      <w:pPr>
        <w:rPr>
          <w:sz w:val="28"/>
          <w:szCs w:val="28"/>
        </w:rPr>
      </w:pPr>
    </w:p>
    <w:p w14:paraId="6A1AF1AB" w14:textId="77777777" w:rsidR="00927AA1" w:rsidRPr="00927AA1" w:rsidRDefault="00927AA1" w:rsidP="00927AA1">
      <w:pPr>
        <w:rPr>
          <w:sz w:val="28"/>
          <w:szCs w:val="28"/>
        </w:rPr>
      </w:pPr>
    </w:p>
    <w:p w14:paraId="26B61892" w14:textId="77777777" w:rsidR="00927AA1" w:rsidRPr="00927AA1" w:rsidRDefault="00927AA1" w:rsidP="00927AA1">
      <w:pPr>
        <w:rPr>
          <w:sz w:val="28"/>
          <w:szCs w:val="28"/>
        </w:rPr>
      </w:pPr>
    </w:p>
    <w:p w14:paraId="32D95EA6" w14:textId="77777777" w:rsidR="00927AA1" w:rsidRPr="00927AA1" w:rsidRDefault="00927AA1" w:rsidP="00927AA1">
      <w:pPr>
        <w:rPr>
          <w:sz w:val="28"/>
          <w:szCs w:val="28"/>
        </w:rPr>
      </w:pPr>
    </w:p>
    <w:p w14:paraId="5810D654" w14:textId="77777777" w:rsidR="00927AA1" w:rsidRPr="00927AA1" w:rsidRDefault="00927AA1" w:rsidP="00927AA1">
      <w:pPr>
        <w:rPr>
          <w:sz w:val="28"/>
          <w:szCs w:val="28"/>
        </w:rPr>
      </w:pPr>
    </w:p>
    <w:p w14:paraId="18FB2E0F" w14:textId="77777777" w:rsidR="00927AA1" w:rsidRPr="00927AA1" w:rsidRDefault="00927AA1" w:rsidP="00927AA1">
      <w:pPr>
        <w:rPr>
          <w:sz w:val="28"/>
          <w:szCs w:val="28"/>
        </w:rPr>
      </w:pPr>
    </w:p>
    <w:p w14:paraId="7722AB3F" w14:textId="77777777" w:rsidR="00927AA1" w:rsidRPr="00927AA1" w:rsidRDefault="00927AA1" w:rsidP="00927AA1">
      <w:pPr>
        <w:rPr>
          <w:sz w:val="28"/>
          <w:szCs w:val="28"/>
        </w:rPr>
      </w:pPr>
    </w:p>
    <w:p w14:paraId="081079C4" w14:textId="77777777" w:rsidR="00927AA1" w:rsidRPr="00927AA1" w:rsidRDefault="00927AA1" w:rsidP="00927AA1">
      <w:pPr>
        <w:rPr>
          <w:sz w:val="28"/>
          <w:szCs w:val="28"/>
        </w:rPr>
      </w:pPr>
    </w:p>
    <w:p w14:paraId="7B1BFAA3" w14:textId="77777777" w:rsidR="00927AA1" w:rsidRPr="00927AA1" w:rsidRDefault="00927AA1" w:rsidP="00927AA1">
      <w:pPr>
        <w:rPr>
          <w:sz w:val="28"/>
          <w:szCs w:val="28"/>
        </w:rPr>
      </w:pPr>
    </w:p>
    <w:p w14:paraId="7B6B4662" w14:textId="77777777" w:rsidR="00927AA1" w:rsidRPr="00927AA1" w:rsidRDefault="00927AA1" w:rsidP="00927AA1">
      <w:pPr>
        <w:rPr>
          <w:sz w:val="28"/>
          <w:szCs w:val="28"/>
        </w:rPr>
      </w:pPr>
    </w:p>
    <w:p w14:paraId="5D781184" w14:textId="77777777" w:rsidR="00927AA1" w:rsidRPr="00927AA1" w:rsidRDefault="00927AA1" w:rsidP="00927AA1">
      <w:pPr>
        <w:rPr>
          <w:sz w:val="28"/>
          <w:szCs w:val="28"/>
        </w:rPr>
      </w:pPr>
    </w:p>
    <w:p w14:paraId="6244CECA" w14:textId="77777777" w:rsidR="00927AA1" w:rsidRPr="00927AA1" w:rsidRDefault="00927AA1" w:rsidP="00927AA1">
      <w:pPr>
        <w:rPr>
          <w:sz w:val="28"/>
          <w:szCs w:val="28"/>
        </w:rPr>
      </w:pPr>
    </w:p>
    <w:p w14:paraId="04BE136C" w14:textId="77777777" w:rsidR="00927AA1" w:rsidRPr="00927AA1" w:rsidRDefault="00927AA1" w:rsidP="00927AA1">
      <w:pPr>
        <w:rPr>
          <w:sz w:val="28"/>
          <w:szCs w:val="28"/>
        </w:rPr>
      </w:pPr>
    </w:p>
    <w:p w14:paraId="0AFBC944" w14:textId="77777777" w:rsidR="00927AA1" w:rsidRPr="00927AA1" w:rsidRDefault="00927AA1" w:rsidP="00927AA1">
      <w:pPr>
        <w:rPr>
          <w:sz w:val="28"/>
          <w:szCs w:val="28"/>
        </w:rPr>
      </w:pPr>
    </w:p>
    <w:p w14:paraId="7864DD90" w14:textId="77777777" w:rsidR="00927AA1" w:rsidRPr="00927AA1" w:rsidRDefault="00927AA1" w:rsidP="00927AA1">
      <w:pPr>
        <w:rPr>
          <w:sz w:val="28"/>
          <w:szCs w:val="28"/>
        </w:rPr>
      </w:pPr>
    </w:p>
    <w:p w14:paraId="5094CF6D" w14:textId="77777777" w:rsidR="00927AA1" w:rsidRPr="00927AA1" w:rsidRDefault="00927AA1" w:rsidP="00927AA1">
      <w:pPr>
        <w:rPr>
          <w:sz w:val="28"/>
          <w:szCs w:val="28"/>
        </w:rPr>
      </w:pPr>
    </w:p>
    <w:p w14:paraId="77E67B03" w14:textId="77777777" w:rsidR="00927AA1" w:rsidRPr="00927AA1" w:rsidRDefault="00927AA1" w:rsidP="00927AA1">
      <w:pPr>
        <w:rPr>
          <w:sz w:val="28"/>
          <w:szCs w:val="28"/>
        </w:rPr>
      </w:pPr>
    </w:p>
    <w:p w14:paraId="600A09F0" w14:textId="77777777" w:rsidR="00927AA1" w:rsidRPr="00927AA1" w:rsidRDefault="00927AA1" w:rsidP="00927AA1">
      <w:pPr>
        <w:rPr>
          <w:sz w:val="28"/>
          <w:szCs w:val="28"/>
        </w:rPr>
      </w:pPr>
    </w:p>
    <w:p w14:paraId="7C2C3318" w14:textId="77777777" w:rsidR="00927AA1" w:rsidRPr="00927AA1" w:rsidRDefault="00927AA1" w:rsidP="00927AA1">
      <w:pPr>
        <w:rPr>
          <w:sz w:val="28"/>
          <w:szCs w:val="28"/>
        </w:rPr>
      </w:pPr>
    </w:p>
    <w:p w14:paraId="15A6811A" w14:textId="77777777" w:rsidR="00927AA1" w:rsidRPr="00927AA1" w:rsidRDefault="00927AA1" w:rsidP="00927AA1">
      <w:pPr>
        <w:rPr>
          <w:sz w:val="28"/>
          <w:szCs w:val="28"/>
        </w:rPr>
      </w:pPr>
    </w:p>
    <w:p w14:paraId="2FB37027" w14:textId="77777777" w:rsidR="00927AA1" w:rsidRPr="00927AA1" w:rsidRDefault="00927AA1" w:rsidP="00927AA1">
      <w:pPr>
        <w:rPr>
          <w:sz w:val="28"/>
          <w:szCs w:val="28"/>
        </w:rPr>
      </w:pPr>
    </w:p>
    <w:p w14:paraId="1CBF50B2" w14:textId="77777777" w:rsidR="00927AA1" w:rsidRPr="00927AA1" w:rsidRDefault="00927AA1" w:rsidP="00927AA1">
      <w:pPr>
        <w:rPr>
          <w:sz w:val="28"/>
          <w:szCs w:val="28"/>
        </w:rPr>
      </w:pPr>
    </w:p>
    <w:p w14:paraId="72878065" w14:textId="77777777" w:rsidR="00927AA1" w:rsidRPr="00927AA1" w:rsidRDefault="00927AA1" w:rsidP="00927AA1">
      <w:pPr>
        <w:rPr>
          <w:sz w:val="28"/>
          <w:szCs w:val="28"/>
        </w:rPr>
      </w:pPr>
    </w:p>
    <w:p w14:paraId="5355AAAF" w14:textId="57BB281D" w:rsidR="00927AA1" w:rsidRPr="00927AA1" w:rsidRDefault="00927AA1" w:rsidP="00927AA1">
      <w:pPr>
        <w:rPr>
          <w:sz w:val="28"/>
          <w:szCs w:val="28"/>
        </w:rPr>
      </w:pPr>
      <w:r w:rsidRPr="00927AA1">
        <w:rPr>
          <w:sz w:val="28"/>
          <w:szCs w:val="28"/>
        </w:rPr>
        <w:t xml:space="preserve">_____________           </w:t>
      </w:r>
      <w:proofErr w:type="spellStart"/>
      <w:r w:rsidRPr="00927AA1">
        <w:rPr>
          <w:sz w:val="28"/>
          <w:szCs w:val="28"/>
        </w:rPr>
        <w:t>Киракосян</w:t>
      </w:r>
      <w:proofErr w:type="spellEnd"/>
      <w:r w:rsidRPr="00927AA1">
        <w:rPr>
          <w:sz w:val="28"/>
          <w:szCs w:val="28"/>
        </w:rPr>
        <w:t xml:space="preserve"> Вахтанг </w:t>
      </w:r>
      <w:proofErr w:type="spellStart"/>
      <w:r w:rsidRPr="00927AA1">
        <w:rPr>
          <w:sz w:val="28"/>
          <w:szCs w:val="28"/>
        </w:rPr>
        <w:t>Мисакович</w:t>
      </w:r>
      <w:proofErr w:type="spellEnd"/>
      <w:r w:rsidR="00407F02">
        <w:rPr>
          <w:sz w:val="28"/>
          <w:szCs w:val="28"/>
        </w:rPr>
        <w:t xml:space="preserve">        _________________</w:t>
      </w:r>
      <w:r w:rsidRPr="00927AA1">
        <w:rPr>
          <w:sz w:val="28"/>
          <w:szCs w:val="28"/>
        </w:rPr>
        <w:t xml:space="preserve"> г.</w:t>
      </w:r>
    </w:p>
    <w:p w14:paraId="15E1DF48" w14:textId="198C3D3C" w:rsidR="00461D6B" w:rsidRPr="00927AA1" w:rsidRDefault="00927AA1" w:rsidP="00927AA1">
      <w:pPr>
        <w:rPr>
          <w:rFonts w:eastAsia="Calibri"/>
          <w:sz w:val="28"/>
          <w:szCs w:val="28"/>
          <w:lang w:eastAsia="en-US"/>
        </w:rPr>
      </w:pPr>
      <w:r w:rsidRPr="00927AA1">
        <w:rPr>
          <w:sz w:val="28"/>
          <w:szCs w:val="28"/>
        </w:rPr>
        <w:t xml:space="preserve">    (подпись)                              3-11-81</w:t>
      </w:r>
    </w:p>
    <w:sectPr w:rsidR="00461D6B" w:rsidRPr="00927AA1" w:rsidSect="00DF015A">
      <w:headerReference w:type="default" r:id="rId13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B79FF0" w14:textId="77777777" w:rsidR="00E160C9" w:rsidRDefault="00E160C9">
      <w:r>
        <w:separator/>
      </w:r>
    </w:p>
  </w:endnote>
  <w:endnote w:type="continuationSeparator" w:id="0">
    <w:p w14:paraId="263E812F" w14:textId="77777777" w:rsidR="00E160C9" w:rsidRDefault="00E16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CD351C" w14:textId="77777777" w:rsidR="00E160C9" w:rsidRDefault="00E160C9">
      <w:r>
        <w:separator/>
      </w:r>
    </w:p>
  </w:footnote>
  <w:footnote w:type="continuationSeparator" w:id="0">
    <w:p w14:paraId="195ADF64" w14:textId="77777777" w:rsidR="00E160C9" w:rsidRDefault="00E160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9E4471" w14:textId="1306AECD" w:rsidR="001839FC" w:rsidRDefault="001839FC" w:rsidP="004D6C7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F015A">
      <w:rPr>
        <w:rStyle w:val="a5"/>
        <w:noProof/>
      </w:rPr>
      <w:t>4</w:t>
    </w:r>
    <w:r>
      <w:rPr>
        <w:rStyle w:val="a5"/>
      </w:rPr>
      <w:fldChar w:fldCharType="end"/>
    </w:r>
  </w:p>
  <w:p w14:paraId="0DB49937" w14:textId="77777777" w:rsidR="001839FC" w:rsidRDefault="001839F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A0193B" w14:textId="0C710FBF" w:rsidR="00DF015A" w:rsidRDefault="00094071" w:rsidP="00DF015A">
    <w:pPr>
      <w:pStyle w:val="a3"/>
      <w:jc w:val="center"/>
    </w:pPr>
    <w:r>
      <w:t>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DD2791" w14:textId="27538BA4" w:rsidR="00927AA1" w:rsidRDefault="00304B2B" w:rsidP="00DF015A">
    <w:pPr>
      <w:pStyle w:val="a3"/>
      <w:jc w:val="center"/>
    </w:pPr>
    <w:r>
      <w:t>3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B64947" w14:textId="1E938448" w:rsidR="00DF015A" w:rsidRDefault="00DF015A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C4F63"/>
    <w:multiLevelType w:val="multilevel"/>
    <w:tmpl w:val="C368F0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D732901"/>
    <w:multiLevelType w:val="hybridMultilevel"/>
    <w:tmpl w:val="9C04AEB2"/>
    <w:lvl w:ilvl="0" w:tplc="5942C1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166885"/>
    <w:multiLevelType w:val="multilevel"/>
    <w:tmpl w:val="E2F20CE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">
    <w:nsid w:val="25196E9B"/>
    <w:multiLevelType w:val="hybridMultilevel"/>
    <w:tmpl w:val="9DECD578"/>
    <w:lvl w:ilvl="0" w:tplc="8E920B7A">
      <w:start w:val="1"/>
      <w:numFmt w:val="decimal"/>
      <w:lvlText w:val="%1."/>
      <w:lvlJc w:val="left"/>
      <w:pPr>
        <w:ind w:left="1301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6606338"/>
    <w:multiLevelType w:val="multilevel"/>
    <w:tmpl w:val="AAAE614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3" w:hanging="720"/>
      </w:pPr>
      <w:rPr>
        <w:rFonts w:hint="default"/>
        <w:spacing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7E6547F"/>
    <w:multiLevelType w:val="multilevel"/>
    <w:tmpl w:val="E4C289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2E147FFE"/>
    <w:multiLevelType w:val="multilevel"/>
    <w:tmpl w:val="2CAC137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7">
    <w:nsid w:val="310D6FEF"/>
    <w:multiLevelType w:val="multilevel"/>
    <w:tmpl w:val="6014763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8">
    <w:nsid w:val="3E132F0E"/>
    <w:multiLevelType w:val="hybridMultilevel"/>
    <w:tmpl w:val="C352AC5C"/>
    <w:lvl w:ilvl="0" w:tplc="5942C1E6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5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1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7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9">
    <w:nsid w:val="59D173F5"/>
    <w:multiLevelType w:val="hybridMultilevel"/>
    <w:tmpl w:val="A314D7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04174D"/>
    <w:multiLevelType w:val="multilevel"/>
    <w:tmpl w:val="E62E1558"/>
    <w:lvl w:ilvl="0">
      <w:start w:val="1"/>
      <w:numFmt w:val="decimal"/>
      <w:lvlText w:val="%1."/>
      <w:lvlJc w:val="left"/>
      <w:pPr>
        <w:ind w:left="1212" w:hanging="360"/>
      </w:pPr>
    </w:lvl>
    <w:lvl w:ilvl="1">
      <w:start w:val="1"/>
      <w:numFmt w:val="decimal"/>
      <w:isLgl/>
      <w:lvlText w:val="%1.%2."/>
      <w:lvlJc w:val="left"/>
      <w:pPr>
        <w:ind w:left="2063" w:hanging="720"/>
      </w:pPr>
    </w:lvl>
    <w:lvl w:ilvl="2">
      <w:start w:val="1"/>
      <w:numFmt w:val="decimal"/>
      <w:isLgl/>
      <w:lvlText w:val="%1.%2.%3."/>
      <w:lvlJc w:val="left"/>
      <w:pPr>
        <w:ind w:left="2554" w:hanging="720"/>
      </w:pPr>
    </w:lvl>
    <w:lvl w:ilvl="3">
      <w:start w:val="1"/>
      <w:numFmt w:val="decimal"/>
      <w:isLgl/>
      <w:lvlText w:val="%1.%2.%3.%4."/>
      <w:lvlJc w:val="left"/>
      <w:pPr>
        <w:ind w:left="3405" w:hanging="1080"/>
      </w:pPr>
    </w:lvl>
    <w:lvl w:ilvl="4">
      <w:start w:val="1"/>
      <w:numFmt w:val="decimal"/>
      <w:isLgl/>
      <w:lvlText w:val="%1.%2.%3.%4.%5."/>
      <w:lvlJc w:val="left"/>
      <w:pPr>
        <w:ind w:left="3896" w:hanging="1080"/>
      </w:pPr>
    </w:lvl>
    <w:lvl w:ilvl="5">
      <w:start w:val="1"/>
      <w:numFmt w:val="decimal"/>
      <w:isLgl/>
      <w:lvlText w:val="%1.%2.%3.%4.%5.%6."/>
      <w:lvlJc w:val="left"/>
      <w:pPr>
        <w:ind w:left="4747" w:hanging="1440"/>
      </w:pPr>
    </w:lvl>
    <w:lvl w:ilvl="6">
      <w:start w:val="1"/>
      <w:numFmt w:val="decimal"/>
      <w:isLgl/>
      <w:lvlText w:val="%1.%2.%3.%4.%5.%6.%7."/>
      <w:lvlJc w:val="left"/>
      <w:pPr>
        <w:ind w:left="5598" w:hanging="1800"/>
      </w:pPr>
    </w:lvl>
    <w:lvl w:ilvl="7">
      <w:start w:val="1"/>
      <w:numFmt w:val="decimal"/>
      <w:isLgl/>
      <w:lvlText w:val="%1.%2.%3.%4.%5.%6.%7.%8."/>
      <w:lvlJc w:val="left"/>
      <w:pPr>
        <w:ind w:left="6089" w:hanging="1800"/>
      </w:pPr>
    </w:lvl>
    <w:lvl w:ilvl="8">
      <w:start w:val="1"/>
      <w:numFmt w:val="decimal"/>
      <w:isLgl/>
      <w:lvlText w:val="%1.%2.%3.%4.%5.%6.%7.%8.%9."/>
      <w:lvlJc w:val="left"/>
      <w:pPr>
        <w:ind w:left="6940" w:hanging="2160"/>
      </w:pPr>
    </w:lvl>
  </w:abstractNum>
  <w:abstractNum w:abstractNumId="11">
    <w:nsid w:val="76D630E0"/>
    <w:multiLevelType w:val="multilevel"/>
    <w:tmpl w:val="0419001F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1"/>
  </w:num>
  <w:num w:numId="3">
    <w:abstractNumId w:val="8"/>
  </w:num>
  <w:num w:numId="4">
    <w:abstractNumId w:val="11"/>
  </w:num>
  <w:num w:numId="5">
    <w:abstractNumId w:val="0"/>
  </w:num>
  <w:num w:numId="6">
    <w:abstractNumId w:val="5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6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569"/>
    <w:rsid w:val="00005BBE"/>
    <w:rsid w:val="000072F6"/>
    <w:rsid w:val="00012493"/>
    <w:rsid w:val="000128B8"/>
    <w:rsid w:val="000141C2"/>
    <w:rsid w:val="00020B41"/>
    <w:rsid w:val="00021081"/>
    <w:rsid w:val="00026183"/>
    <w:rsid w:val="000362A3"/>
    <w:rsid w:val="0003723A"/>
    <w:rsid w:val="000419F1"/>
    <w:rsid w:val="00042A8F"/>
    <w:rsid w:val="00060652"/>
    <w:rsid w:val="00061A60"/>
    <w:rsid w:val="000635E4"/>
    <w:rsid w:val="00065B8C"/>
    <w:rsid w:val="00070280"/>
    <w:rsid w:val="000724F0"/>
    <w:rsid w:val="00082FF5"/>
    <w:rsid w:val="00084AD8"/>
    <w:rsid w:val="00086A9E"/>
    <w:rsid w:val="00086BEB"/>
    <w:rsid w:val="00094071"/>
    <w:rsid w:val="00095CF4"/>
    <w:rsid w:val="00095FDC"/>
    <w:rsid w:val="000A2EBD"/>
    <w:rsid w:val="000A43D1"/>
    <w:rsid w:val="000A4A63"/>
    <w:rsid w:val="000A6FDB"/>
    <w:rsid w:val="000A703B"/>
    <w:rsid w:val="000B269E"/>
    <w:rsid w:val="000B2796"/>
    <w:rsid w:val="000B6E55"/>
    <w:rsid w:val="000C05C9"/>
    <w:rsid w:val="000C0BF9"/>
    <w:rsid w:val="000C0D9A"/>
    <w:rsid w:val="000D3757"/>
    <w:rsid w:val="000E0521"/>
    <w:rsid w:val="000E572B"/>
    <w:rsid w:val="000E7E83"/>
    <w:rsid w:val="000F2205"/>
    <w:rsid w:val="0010106B"/>
    <w:rsid w:val="0010120B"/>
    <w:rsid w:val="0011257D"/>
    <w:rsid w:val="00115153"/>
    <w:rsid w:val="001158A1"/>
    <w:rsid w:val="00123FA7"/>
    <w:rsid w:val="001351CC"/>
    <w:rsid w:val="00150D2D"/>
    <w:rsid w:val="00152C5E"/>
    <w:rsid w:val="0015555F"/>
    <w:rsid w:val="00161818"/>
    <w:rsid w:val="001636DC"/>
    <w:rsid w:val="00170D80"/>
    <w:rsid w:val="00181CFE"/>
    <w:rsid w:val="00182016"/>
    <w:rsid w:val="001839FC"/>
    <w:rsid w:val="001850B9"/>
    <w:rsid w:val="00185631"/>
    <w:rsid w:val="001927FC"/>
    <w:rsid w:val="00195A11"/>
    <w:rsid w:val="001A1FE2"/>
    <w:rsid w:val="001A275B"/>
    <w:rsid w:val="001B4569"/>
    <w:rsid w:val="001C0DB3"/>
    <w:rsid w:val="001C5D95"/>
    <w:rsid w:val="001D1C96"/>
    <w:rsid w:val="001D2AC0"/>
    <w:rsid w:val="001D2B88"/>
    <w:rsid w:val="001D580D"/>
    <w:rsid w:val="001D7ADF"/>
    <w:rsid w:val="001F0A49"/>
    <w:rsid w:val="001F387C"/>
    <w:rsid w:val="001F45CA"/>
    <w:rsid w:val="00202899"/>
    <w:rsid w:val="00207255"/>
    <w:rsid w:val="0021353B"/>
    <w:rsid w:val="002156AE"/>
    <w:rsid w:val="00216CC4"/>
    <w:rsid w:val="00225927"/>
    <w:rsid w:val="00233F73"/>
    <w:rsid w:val="00241E70"/>
    <w:rsid w:val="00247171"/>
    <w:rsid w:val="00247DB2"/>
    <w:rsid w:val="00250727"/>
    <w:rsid w:val="00273B69"/>
    <w:rsid w:val="00275E6C"/>
    <w:rsid w:val="002827A0"/>
    <w:rsid w:val="00286CF8"/>
    <w:rsid w:val="00296104"/>
    <w:rsid w:val="00296424"/>
    <w:rsid w:val="002A1DCB"/>
    <w:rsid w:val="002B70A7"/>
    <w:rsid w:val="002C3D0A"/>
    <w:rsid w:val="002D0B42"/>
    <w:rsid w:val="002E545F"/>
    <w:rsid w:val="002F077F"/>
    <w:rsid w:val="002F7116"/>
    <w:rsid w:val="00300CBB"/>
    <w:rsid w:val="00303D1A"/>
    <w:rsid w:val="00304323"/>
    <w:rsid w:val="00304676"/>
    <w:rsid w:val="00304B2B"/>
    <w:rsid w:val="00304BA3"/>
    <w:rsid w:val="00304F1D"/>
    <w:rsid w:val="00315092"/>
    <w:rsid w:val="003156FF"/>
    <w:rsid w:val="0031672E"/>
    <w:rsid w:val="00320299"/>
    <w:rsid w:val="0032157D"/>
    <w:rsid w:val="003364C1"/>
    <w:rsid w:val="00337B59"/>
    <w:rsid w:val="00337F1D"/>
    <w:rsid w:val="00344589"/>
    <w:rsid w:val="003449CA"/>
    <w:rsid w:val="00355B26"/>
    <w:rsid w:val="003562BB"/>
    <w:rsid w:val="0035767E"/>
    <w:rsid w:val="0037042D"/>
    <w:rsid w:val="00384819"/>
    <w:rsid w:val="00395740"/>
    <w:rsid w:val="003A3B88"/>
    <w:rsid w:val="003A4822"/>
    <w:rsid w:val="003B3980"/>
    <w:rsid w:val="003B6FA2"/>
    <w:rsid w:val="003C069F"/>
    <w:rsid w:val="003C3190"/>
    <w:rsid w:val="003C4F3B"/>
    <w:rsid w:val="003C554B"/>
    <w:rsid w:val="003D0473"/>
    <w:rsid w:val="003D14F9"/>
    <w:rsid w:val="003F1936"/>
    <w:rsid w:val="003F3E18"/>
    <w:rsid w:val="003F48EF"/>
    <w:rsid w:val="00406A20"/>
    <w:rsid w:val="00407A63"/>
    <w:rsid w:val="00407F02"/>
    <w:rsid w:val="0041300D"/>
    <w:rsid w:val="00413321"/>
    <w:rsid w:val="00413DF9"/>
    <w:rsid w:val="00416780"/>
    <w:rsid w:val="0042089B"/>
    <w:rsid w:val="004231A2"/>
    <w:rsid w:val="0042660E"/>
    <w:rsid w:val="0043029B"/>
    <w:rsid w:val="004355AB"/>
    <w:rsid w:val="00436091"/>
    <w:rsid w:val="004420B1"/>
    <w:rsid w:val="00443822"/>
    <w:rsid w:val="0046154C"/>
    <w:rsid w:val="00461D6B"/>
    <w:rsid w:val="00463B02"/>
    <w:rsid w:val="00470594"/>
    <w:rsid w:val="00477E5B"/>
    <w:rsid w:val="004844E0"/>
    <w:rsid w:val="0049045F"/>
    <w:rsid w:val="00491F00"/>
    <w:rsid w:val="00494406"/>
    <w:rsid w:val="004A656A"/>
    <w:rsid w:val="004B0BA2"/>
    <w:rsid w:val="004B62A3"/>
    <w:rsid w:val="004D3BA3"/>
    <w:rsid w:val="004D6C70"/>
    <w:rsid w:val="004D7E69"/>
    <w:rsid w:val="004E2D05"/>
    <w:rsid w:val="004E4EDD"/>
    <w:rsid w:val="004E5775"/>
    <w:rsid w:val="004E71E0"/>
    <w:rsid w:val="004F7EB8"/>
    <w:rsid w:val="00501B23"/>
    <w:rsid w:val="00503523"/>
    <w:rsid w:val="00503D67"/>
    <w:rsid w:val="00503F0C"/>
    <w:rsid w:val="005045E0"/>
    <w:rsid w:val="00505961"/>
    <w:rsid w:val="00507570"/>
    <w:rsid w:val="00511A29"/>
    <w:rsid w:val="00514494"/>
    <w:rsid w:val="00516A20"/>
    <w:rsid w:val="005204BD"/>
    <w:rsid w:val="005235F7"/>
    <w:rsid w:val="00533033"/>
    <w:rsid w:val="00535027"/>
    <w:rsid w:val="0053701C"/>
    <w:rsid w:val="0054525A"/>
    <w:rsid w:val="00571C21"/>
    <w:rsid w:val="00573F9A"/>
    <w:rsid w:val="00576175"/>
    <w:rsid w:val="005778EA"/>
    <w:rsid w:val="005813B5"/>
    <w:rsid w:val="005817AF"/>
    <w:rsid w:val="005964E9"/>
    <w:rsid w:val="005A04A1"/>
    <w:rsid w:val="005A5FD5"/>
    <w:rsid w:val="005A6643"/>
    <w:rsid w:val="005B29DC"/>
    <w:rsid w:val="005B418C"/>
    <w:rsid w:val="005C3496"/>
    <w:rsid w:val="005C46AA"/>
    <w:rsid w:val="005D5474"/>
    <w:rsid w:val="00603318"/>
    <w:rsid w:val="006108CF"/>
    <w:rsid w:val="006139D9"/>
    <w:rsid w:val="00620ABD"/>
    <w:rsid w:val="00621A8F"/>
    <w:rsid w:val="00635015"/>
    <w:rsid w:val="00637221"/>
    <w:rsid w:val="006436D0"/>
    <w:rsid w:val="00644401"/>
    <w:rsid w:val="006453C6"/>
    <w:rsid w:val="00646627"/>
    <w:rsid w:val="006515BC"/>
    <w:rsid w:val="0065197A"/>
    <w:rsid w:val="00656799"/>
    <w:rsid w:val="00670779"/>
    <w:rsid w:val="00675182"/>
    <w:rsid w:val="0068641A"/>
    <w:rsid w:val="00697E61"/>
    <w:rsid w:val="006A0038"/>
    <w:rsid w:val="006A356E"/>
    <w:rsid w:val="006A48A3"/>
    <w:rsid w:val="006A7FBF"/>
    <w:rsid w:val="006B0884"/>
    <w:rsid w:val="006B6F3A"/>
    <w:rsid w:val="006C1C51"/>
    <w:rsid w:val="006C28DB"/>
    <w:rsid w:val="006C7ACC"/>
    <w:rsid w:val="006C7F55"/>
    <w:rsid w:val="006D2438"/>
    <w:rsid w:val="006D5D21"/>
    <w:rsid w:val="006F3AA3"/>
    <w:rsid w:val="006F4C02"/>
    <w:rsid w:val="007019AD"/>
    <w:rsid w:val="00703965"/>
    <w:rsid w:val="0070615C"/>
    <w:rsid w:val="007073CD"/>
    <w:rsid w:val="00711A34"/>
    <w:rsid w:val="0071221C"/>
    <w:rsid w:val="00714006"/>
    <w:rsid w:val="00730C68"/>
    <w:rsid w:val="0073135B"/>
    <w:rsid w:val="0073349B"/>
    <w:rsid w:val="007340F1"/>
    <w:rsid w:val="00750596"/>
    <w:rsid w:val="00752655"/>
    <w:rsid w:val="0076183A"/>
    <w:rsid w:val="007648FD"/>
    <w:rsid w:val="0076522F"/>
    <w:rsid w:val="007664FE"/>
    <w:rsid w:val="00781285"/>
    <w:rsid w:val="007862A2"/>
    <w:rsid w:val="00790983"/>
    <w:rsid w:val="00791256"/>
    <w:rsid w:val="00794064"/>
    <w:rsid w:val="007A5D8F"/>
    <w:rsid w:val="007B0380"/>
    <w:rsid w:val="007B44CD"/>
    <w:rsid w:val="007D04C4"/>
    <w:rsid w:val="007D443C"/>
    <w:rsid w:val="007E123B"/>
    <w:rsid w:val="007E4059"/>
    <w:rsid w:val="007E4AAA"/>
    <w:rsid w:val="007F4DAD"/>
    <w:rsid w:val="008071B5"/>
    <w:rsid w:val="0081497E"/>
    <w:rsid w:val="0083375B"/>
    <w:rsid w:val="00835352"/>
    <w:rsid w:val="00844D59"/>
    <w:rsid w:val="008461F4"/>
    <w:rsid w:val="00853A72"/>
    <w:rsid w:val="00855D91"/>
    <w:rsid w:val="00862086"/>
    <w:rsid w:val="008657CA"/>
    <w:rsid w:val="0087057B"/>
    <w:rsid w:val="00872DC2"/>
    <w:rsid w:val="00875BA2"/>
    <w:rsid w:val="00876C0E"/>
    <w:rsid w:val="00884574"/>
    <w:rsid w:val="00897B7F"/>
    <w:rsid w:val="008A0EBC"/>
    <w:rsid w:val="008A7C8A"/>
    <w:rsid w:val="008C3A09"/>
    <w:rsid w:val="008C4F0D"/>
    <w:rsid w:val="008D0B98"/>
    <w:rsid w:val="008D66AA"/>
    <w:rsid w:val="008E0701"/>
    <w:rsid w:val="008F4B5A"/>
    <w:rsid w:val="008F5A38"/>
    <w:rsid w:val="00901518"/>
    <w:rsid w:val="009033DF"/>
    <w:rsid w:val="00914062"/>
    <w:rsid w:val="0092455C"/>
    <w:rsid w:val="00927AA1"/>
    <w:rsid w:val="0094265A"/>
    <w:rsid w:val="0094519B"/>
    <w:rsid w:val="009468C0"/>
    <w:rsid w:val="00951712"/>
    <w:rsid w:val="0095211F"/>
    <w:rsid w:val="0096327A"/>
    <w:rsid w:val="009634E2"/>
    <w:rsid w:val="00971753"/>
    <w:rsid w:val="00981C68"/>
    <w:rsid w:val="00981F56"/>
    <w:rsid w:val="00995791"/>
    <w:rsid w:val="00997C62"/>
    <w:rsid w:val="009A2202"/>
    <w:rsid w:val="009B116C"/>
    <w:rsid w:val="009C13EB"/>
    <w:rsid w:val="009C18D1"/>
    <w:rsid w:val="009C5C16"/>
    <w:rsid w:val="009C736F"/>
    <w:rsid w:val="009C75BB"/>
    <w:rsid w:val="009D3511"/>
    <w:rsid w:val="009E5156"/>
    <w:rsid w:val="009F08EE"/>
    <w:rsid w:val="009F2E91"/>
    <w:rsid w:val="009F3698"/>
    <w:rsid w:val="00A01553"/>
    <w:rsid w:val="00A02FB0"/>
    <w:rsid w:val="00A0542A"/>
    <w:rsid w:val="00A065AF"/>
    <w:rsid w:val="00A149A4"/>
    <w:rsid w:val="00A16AB5"/>
    <w:rsid w:val="00A17E7B"/>
    <w:rsid w:val="00A20BF4"/>
    <w:rsid w:val="00A235E4"/>
    <w:rsid w:val="00A3221F"/>
    <w:rsid w:val="00A416F7"/>
    <w:rsid w:val="00A41E38"/>
    <w:rsid w:val="00A43390"/>
    <w:rsid w:val="00A43E8B"/>
    <w:rsid w:val="00A613DB"/>
    <w:rsid w:val="00A63C99"/>
    <w:rsid w:val="00A6674F"/>
    <w:rsid w:val="00A66DEB"/>
    <w:rsid w:val="00A7536A"/>
    <w:rsid w:val="00A7615B"/>
    <w:rsid w:val="00A8477D"/>
    <w:rsid w:val="00AA45E4"/>
    <w:rsid w:val="00AA71E7"/>
    <w:rsid w:val="00AA7696"/>
    <w:rsid w:val="00AB0465"/>
    <w:rsid w:val="00AB1154"/>
    <w:rsid w:val="00AB2863"/>
    <w:rsid w:val="00AB41D3"/>
    <w:rsid w:val="00AB653D"/>
    <w:rsid w:val="00AB6FAE"/>
    <w:rsid w:val="00AC3093"/>
    <w:rsid w:val="00AC32FA"/>
    <w:rsid w:val="00AC65EF"/>
    <w:rsid w:val="00AC67EC"/>
    <w:rsid w:val="00AD0AFA"/>
    <w:rsid w:val="00AD385C"/>
    <w:rsid w:val="00AD6469"/>
    <w:rsid w:val="00AD7D5E"/>
    <w:rsid w:val="00AF2FCA"/>
    <w:rsid w:val="00B0263F"/>
    <w:rsid w:val="00B04105"/>
    <w:rsid w:val="00B05974"/>
    <w:rsid w:val="00B12C82"/>
    <w:rsid w:val="00B14965"/>
    <w:rsid w:val="00B20B9F"/>
    <w:rsid w:val="00B216F1"/>
    <w:rsid w:val="00B2532A"/>
    <w:rsid w:val="00B25F48"/>
    <w:rsid w:val="00B2671F"/>
    <w:rsid w:val="00B35635"/>
    <w:rsid w:val="00B35C71"/>
    <w:rsid w:val="00B439A4"/>
    <w:rsid w:val="00B43AE3"/>
    <w:rsid w:val="00B62370"/>
    <w:rsid w:val="00B62A80"/>
    <w:rsid w:val="00B62AD4"/>
    <w:rsid w:val="00B65401"/>
    <w:rsid w:val="00B70298"/>
    <w:rsid w:val="00B76846"/>
    <w:rsid w:val="00B84B1F"/>
    <w:rsid w:val="00B906CE"/>
    <w:rsid w:val="00B916F5"/>
    <w:rsid w:val="00B92531"/>
    <w:rsid w:val="00B94E9F"/>
    <w:rsid w:val="00B9777B"/>
    <w:rsid w:val="00BA45F8"/>
    <w:rsid w:val="00BB0558"/>
    <w:rsid w:val="00BC040F"/>
    <w:rsid w:val="00BC3B25"/>
    <w:rsid w:val="00BC4219"/>
    <w:rsid w:val="00BD2E1F"/>
    <w:rsid w:val="00BD7CA0"/>
    <w:rsid w:val="00BE2B77"/>
    <w:rsid w:val="00BE523A"/>
    <w:rsid w:val="00BF0ACD"/>
    <w:rsid w:val="00C157D1"/>
    <w:rsid w:val="00C26677"/>
    <w:rsid w:val="00C30402"/>
    <w:rsid w:val="00C33DCA"/>
    <w:rsid w:val="00C41E70"/>
    <w:rsid w:val="00C42ECB"/>
    <w:rsid w:val="00C4442E"/>
    <w:rsid w:val="00C5511A"/>
    <w:rsid w:val="00C57585"/>
    <w:rsid w:val="00C60AED"/>
    <w:rsid w:val="00C60D60"/>
    <w:rsid w:val="00C6197A"/>
    <w:rsid w:val="00C654E4"/>
    <w:rsid w:val="00C72ED7"/>
    <w:rsid w:val="00C74A3E"/>
    <w:rsid w:val="00C82C1B"/>
    <w:rsid w:val="00CA2128"/>
    <w:rsid w:val="00CA52CF"/>
    <w:rsid w:val="00CB5F3C"/>
    <w:rsid w:val="00CB7B7C"/>
    <w:rsid w:val="00CC1349"/>
    <w:rsid w:val="00CC1496"/>
    <w:rsid w:val="00CC23EC"/>
    <w:rsid w:val="00CC678E"/>
    <w:rsid w:val="00CD0C51"/>
    <w:rsid w:val="00CD18D2"/>
    <w:rsid w:val="00CE220D"/>
    <w:rsid w:val="00CF1D30"/>
    <w:rsid w:val="00CF3F1B"/>
    <w:rsid w:val="00CF5804"/>
    <w:rsid w:val="00D0524B"/>
    <w:rsid w:val="00D102C2"/>
    <w:rsid w:val="00D145C6"/>
    <w:rsid w:val="00D157C3"/>
    <w:rsid w:val="00D15EB7"/>
    <w:rsid w:val="00D23548"/>
    <w:rsid w:val="00D23FEB"/>
    <w:rsid w:val="00D3222A"/>
    <w:rsid w:val="00D36FE3"/>
    <w:rsid w:val="00D429D9"/>
    <w:rsid w:val="00D449B8"/>
    <w:rsid w:val="00D4671B"/>
    <w:rsid w:val="00D53BF2"/>
    <w:rsid w:val="00D804D7"/>
    <w:rsid w:val="00D838F6"/>
    <w:rsid w:val="00D86A9F"/>
    <w:rsid w:val="00D86C34"/>
    <w:rsid w:val="00D87EB7"/>
    <w:rsid w:val="00DA1603"/>
    <w:rsid w:val="00DA286B"/>
    <w:rsid w:val="00DB35DE"/>
    <w:rsid w:val="00DB77BE"/>
    <w:rsid w:val="00DC6A9C"/>
    <w:rsid w:val="00DD2DDF"/>
    <w:rsid w:val="00DE44F4"/>
    <w:rsid w:val="00DE46E1"/>
    <w:rsid w:val="00DF015A"/>
    <w:rsid w:val="00DF242B"/>
    <w:rsid w:val="00DF533F"/>
    <w:rsid w:val="00E00BCA"/>
    <w:rsid w:val="00E03B1B"/>
    <w:rsid w:val="00E0755C"/>
    <w:rsid w:val="00E10494"/>
    <w:rsid w:val="00E11DA0"/>
    <w:rsid w:val="00E144D7"/>
    <w:rsid w:val="00E160C9"/>
    <w:rsid w:val="00E31DE8"/>
    <w:rsid w:val="00E31F3A"/>
    <w:rsid w:val="00E3610B"/>
    <w:rsid w:val="00E3753D"/>
    <w:rsid w:val="00E404FE"/>
    <w:rsid w:val="00E40C71"/>
    <w:rsid w:val="00E42B0C"/>
    <w:rsid w:val="00E43D64"/>
    <w:rsid w:val="00E451E7"/>
    <w:rsid w:val="00E505E5"/>
    <w:rsid w:val="00E73362"/>
    <w:rsid w:val="00E7414A"/>
    <w:rsid w:val="00E82612"/>
    <w:rsid w:val="00E82BAE"/>
    <w:rsid w:val="00E874D1"/>
    <w:rsid w:val="00E920A1"/>
    <w:rsid w:val="00E93BC1"/>
    <w:rsid w:val="00EA0080"/>
    <w:rsid w:val="00EB0BD3"/>
    <w:rsid w:val="00EB1D10"/>
    <w:rsid w:val="00EB7759"/>
    <w:rsid w:val="00EC2CDE"/>
    <w:rsid w:val="00EE7186"/>
    <w:rsid w:val="00EF4C69"/>
    <w:rsid w:val="00EF5486"/>
    <w:rsid w:val="00EF55B0"/>
    <w:rsid w:val="00EF5C0A"/>
    <w:rsid w:val="00F12EA3"/>
    <w:rsid w:val="00F1344F"/>
    <w:rsid w:val="00F2053B"/>
    <w:rsid w:val="00F22819"/>
    <w:rsid w:val="00F267E7"/>
    <w:rsid w:val="00F315FB"/>
    <w:rsid w:val="00F42251"/>
    <w:rsid w:val="00F64D8A"/>
    <w:rsid w:val="00F7120C"/>
    <w:rsid w:val="00F75D5D"/>
    <w:rsid w:val="00F819E0"/>
    <w:rsid w:val="00F8709B"/>
    <w:rsid w:val="00F903F9"/>
    <w:rsid w:val="00F96011"/>
    <w:rsid w:val="00FB2AE8"/>
    <w:rsid w:val="00FD1A3E"/>
    <w:rsid w:val="00FD67A0"/>
    <w:rsid w:val="00FE49A9"/>
    <w:rsid w:val="00FE4F88"/>
    <w:rsid w:val="00FF08C4"/>
    <w:rsid w:val="00FF1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82DD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597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F7EB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F7EB8"/>
  </w:style>
  <w:style w:type="paragraph" w:styleId="a6">
    <w:name w:val="Balloon Text"/>
    <w:basedOn w:val="a"/>
    <w:link w:val="a7"/>
    <w:rsid w:val="00B20B9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B20B9F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Абзац списка1"/>
    <w:basedOn w:val="a"/>
    <w:rsid w:val="001C5D95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8">
    <w:name w:val="footer"/>
    <w:basedOn w:val="a"/>
    <w:rsid w:val="006C7ACC"/>
    <w:pPr>
      <w:tabs>
        <w:tab w:val="center" w:pos="4677"/>
        <w:tab w:val="right" w:pos="9355"/>
      </w:tabs>
    </w:pPr>
  </w:style>
  <w:style w:type="character" w:customStyle="1" w:styleId="10">
    <w:name w:val="Заголовок 1 Знак"/>
    <w:link w:val="1"/>
    <w:rsid w:val="00B05974"/>
    <w:rPr>
      <w:rFonts w:ascii="Arial" w:hAnsi="Arial" w:cs="Arial"/>
      <w:b/>
      <w:bCs/>
      <w:color w:val="000080"/>
      <w:sz w:val="24"/>
      <w:szCs w:val="24"/>
    </w:rPr>
  </w:style>
  <w:style w:type="character" w:customStyle="1" w:styleId="a9">
    <w:name w:val="Гипертекстовая ссылка"/>
    <w:rsid w:val="00B05974"/>
    <w:rPr>
      <w:b/>
      <w:bCs/>
      <w:color w:val="008000"/>
    </w:rPr>
  </w:style>
  <w:style w:type="character" w:styleId="aa">
    <w:name w:val="Hyperlink"/>
    <w:uiPriority w:val="99"/>
    <w:unhideWhenUsed/>
    <w:rsid w:val="00F903F9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0E05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7B44C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7B44CD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12">
    <w:name w:val="Заголовок №1_"/>
    <w:basedOn w:val="a0"/>
    <w:link w:val="13"/>
    <w:rsid w:val="003C069F"/>
    <w:rPr>
      <w:sz w:val="28"/>
      <w:szCs w:val="28"/>
    </w:rPr>
  </w:style>
  <w:style w:type="paragraph" w:customStyle="1" w:styleId="13">
    <w:name w:val="Заголовок №1"/>
    <w:basedOn w:val="a"/>
    <w:link w:val="12"/>
    <w:rsid w:val="003C069F"/>
    <w:pPr>
      <w:widowControl w:val="0"/>
      <w:spacing w:after="300"/>
      <w:jc w:val="center"/>
      <w:outlineLvl w:val="0"/>
    </w:pPr>
    <w:rPr>
      <w:sz w:val="28"/>
      <w:szCs w:val="28"/>
    </w:rPr>
  </w:style>
  <w:style w:type="paragraph" w:customStyle="1" w:styleId="14">
    <w:name w:val="Название1"/>
    <w:basedOn w:val="a"/>
    <w:qFormat/>
    <w:rsid w:val="00981F56"/>
    <w:pPr>
      <w:jc w:val="center"/>
    </w:pPr>
    <w:rPr>
      <w:b/>
      <w:bCs/>
      <w:sz w:val="32"/>
    </w:rPr>
  </w:style>
  <w:style w:type="paragraph" w:styleId="ac">
    <w:name w:val="Subtitle"/>
    <w:basedOn w:val="a"/>
    <w:link w:val="ad"/>
    <w:qFormat/>
    <w:rsid w:val="00981F56"/>
    <w:pPr>
      <w:jc w:val="center"/>
    </w:pPr>
    <w:rPr>
      <w:b/>
      <w:bCs/>
      <w:sz w:val="28"/>
    </w:rPr>
  </w:style>
  <w:style w:type="character" w:customStyle="1" w:styleId="ad">
    <w:name w:val="Подзаголовок Знак"/>
    <w:basedOn w:val="a0"/>
    <w:link w:val="ac"/>
    <w:rsid w:val="00981F56"/>
    <w:rPr>
      <w:b/>
      <w:bCs/>
      <w:sz w:val="28"/>
      <w:szCs w:val="24"/>
    </w:rPr>
  </w:style>
  <w:style w:type="character" w:customStyle="1" w:styleId="a4">
    <w:name w:val="Верхний колонтитул Знак"/>
    <w:link w:val="a3"/>
    <w:uiPriority w:val="99"/>
    <w:rsid w:val="00981F56"/>
    <w:rPr>
      <w:sz w:val="24"/>
      <w:szCs w:val="24"/>
    </w:rPr>
  </w:style>
  <w:style w:type="character" w:styleId="ae">
    <w:name w:val="Emphasis"/>
    <w:basedOn w:val="a0"/>
    <w:uiPriority w:val="20"/>
    <w:qFormat/>
    <w:rsid w:val="00A3221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597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F7EB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F7EB8"/>
  </w:style>
  <w:style w:type="paragraph" w:styleId="a6">
    <w:name w:val="Balloon Text"/>
    <w:basedOn w:val="a"/>
    <w:link w:val="a7"/>
    <w:rsid w:val="00B20B9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B20B9F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Абзац списка1"/>
    <w:basedOn w:val="a"/>
    <w:rsid w:val="001C5D95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8">
    <w:name w:val="footer"/>
    <w:basedOn w:val="a"/>
    <w:rsid w:val="006C7ACC"/>
    <w:pPr>
      <w:tabs>
        <w:tab w:val="center" w:pos="4677"/>
        <w:tab w:val="right" w:pos="9355"/>
      </w:tabs>
    </w:pPr>
  </w:style>
  <w:style w:type="character" w:customStyle="1" w:styleId="10">
    <w:name w:val="Заголовок 1 Знак"/>
    <w:link w:val="1"/>
    <w:rsid w:val="00B05974"/>
    <w:rPr>
      <w:rFonts w:ascii="Arial" w:hAnsi="Arial" w:cs="Arial"/>
      <w:b/>
      <w:bCs/>
      <w:color w:val="000080"/>
      <w:sz w:val="24"/>
      <w:szCs w:val="24"/>
    </w:rPr>
  </w:style>
  <w:style w:type="character" w:customStyle="1" w:styleId="a9">
    <w:name w:val="Гипертекстовая ссылка"/>
    <w:rsid w:val="00B05974"/>
    <w:rPr>
      <w:b/>
      <w:bCs/>
      <w:color w:val="008000"/>
    </w:rPr>
  </w:style>
  <w:style w:type="character" w:styleId="aa">
    <w:name w:val="Hyperlink"/>
    <w:uiPriority w:val="99"/>
    <w:unhideWhenUsed/>
    <w:rsid w:val="00F903F9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0E05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7B44C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7B44CD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12">
    <w:name w:val="Заголовок №1_"/>
    <w:basedOn w:val="a0"/>
    <w:link w:val="13"/>
    <w:rsid w:val="003C069F"/>
    <w:rPr>
      <w:sz w:val="28"/>
      <w:szCs w:val="28"/>
    </w:rPr>
  </w:style>
  <w:style w:type="paragraph" w:customStyle="1" w:styleId="13">
    <w:name w:val="Заголовок №1"/>
    <w:basedOn w:val="a"/>
    <w:link w:val="12"/>
    <w:rsid w:val="003C069F"/>
    <w:pPr>
      <w:widowControl w:val="0"/>
      <w:spacing w:after="300"/>
      <w:jc w:val="center"/>
      <w:outlineLvl w:val="0"/>
    </w:pPr>
    <w:rPr>
      <w:sz w:val="28"/>
      <w:szCs w:val="28"/>
    </w:rPr>
  </w:style>
  <w:style w:type="paragraph" w:customStyle="1" w:styleId="14">
    <w:name w:val="Название1"/>
    <w:basedOn w:val="a"/>
    <w:qFormat/>
    <w:rsid w:val="00981F56"/>
    <w:pPr>
      <w:jc w:val="center"/>
    </w:pPr>
    <w:rPr>
      <w:b/>
      <w:bCs/>
      <w:sz w:val="32"/>
    </w:rPr>
  </w:style>
  <w:style w:type="paragraph" w:styleId="ac">
    <w:name w:val="Subtitle"/>
    <w:basedOn w:val="a"/>
    <w:link w:val="ad"/>
    <w:qFormat/>
    <w:rsid w:val="00981F56"/>
    <w:pPr>
      <w:jc w:val="center"/>
    </w:pPr>
    <w:rPr>
      <w:b/>
      <w:bCs/>
      <w:sz w:val="28"/>
    </w:rPr>
  </w:style>
  <w:style w:type="character" w:customStyle="1" w:styleId="ad">
    <w:name w:val="Подзаголовок Знак"/>
    <w:basedOn w:val="a0"/>
    <w:link w:val="ac"/>
    <w:rsid w:val="00981F56"/>
    <w:rPr>
      <w:b/>
      <w:bCs/>
      <w:sz w:val="28"/>
      <w:szCs w:val="24"/>
    </w:rPr>
  </w:style>
  <w:style w:type="character" w:customStyle="1" w:styleId="a4">
    <w:name w:val="Верхний колонтитул Знак"/>
    <w:link w:val="a3"/>
    <w:uiPriority w:val="99"/>
    <w:rsid w:val="00981F56"/>
    <w:rPr>
      <w:sz w:val="24"/>
      <w:szCs w:val="24"/>
    </w:rPr>
  </w:style>
  <w:style w:type="character" w:styleId="ae">
    <w:name w:val="Emphasis"/>
    <w:basedOn w:val="a0"/>
    <w:uiPriority w:val="20"/>
    <w:qFormat/>
    <w:rsid w:val="00A3221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5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1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6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6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DCD2B-8403-4937-9396-D31FA151E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880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1</Company>
  <LinksUpToDate>false</LinksUpToDate>
  <CharactersWithSpaces>5890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Computer</dc:creator>
  <cp:lastModifiedBy>RePack by SPecialiST</cp:lastModifiedBy>
  <cp:revision>18</cp:revision>
  <cp:lastPrinted>2024-01-15T07:35:00Z</cp:lastPrinted>
  <dcterms:created xsi:type="dcterms:W3CDTF">2023-06-23T07:43:00Z</dcterms:created>
  <dcterms:modified xsi:type="dcterms:W3CDTF">2024-03-28T12:55:00Z</dcterms:modified>
</cp:coreProperties>
</file>